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E7" w:rsidRPr="007740E7" w:rsidRDefault="007740E7" w:rsidP="007740E7">
      <w:pPr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</w:pPr>
      <w:proofErr w:type="spellStart"/>
      <w:r w:rsidRPr="007740E7"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  <w:t>Prenom</w:t>
      </w:r>
      <w:proofErr w:type="spellEnd"/>
      <w:r w:rsidRPr="007740E7"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  <w:t> :</w:t>
      </w:r>
      <w:r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  <w:t xml:space="preserve"> ……………………</w:t>
      </w:r>
    </w:p>
    <w:p w:rsidR="001E2334" w:rsidRPr="00DF09B9" w:rsidRDefault="001E2334" w:rsidP="007740E7">
      <w:pPr>
        <w:jc w:val="center"/>
        <w:rPr>
          <w:rFonts w:ascii="KG Wake Me Up" w:hAnsi="KG Wake Me Up"/>
          <w:b/>
          <w:sz w:val="96"/>
          <w:szCs w:val="96"/>
        </w:rPr>
      </w:pPr>
      <w:proofErr w:type="gramStart"/>
      <w:r w:rsidRPr="00DF09B9">
        <w:rPr>
          <w:rFonts w:ascii="KG Wake Me Up" w:hAnsi="KG Wake Me Up"/>
          <w:b/>
          <w:sz w:val="96"/>
          <w:szCs w:val="96"/>
        </w:rPr>
        <w:t>grammaire</w:t>
      </w:r>
      <w:proofErr w:type="gramEnd"/>
    </w:p>
    <w:p w:rsidR="001E2334" w:rsidRDefault="007740E7" w:rsidP="001E2334">
      <w:pPr>
        <w:jc w:val="center"/>
        <w:rPr>
          <w:rFonts w:ascii="calendar note tfb" w:hAnsi="calendar note tfb"/>
          <w:b/>
          <w:sz w:val="48"/>
          <w:szCs w:val="48"/>
        </w:rPr>
      </w:pPr>
      <w:r>
        <w:rPr>
          <w:rFonts w:ascii="calendar note tfb" w:hAnsi="calendar note tfb"/>
          <w:b/>
          <w:sz w:val="48"/>
          <w:szCs w:val="48"/>
        </w:rPr>
        <w:t>Evaluation</w:t>
      </w:r>
      <w:r w:rsidR="001E2334" w:rsidRPr="007740E7">
        <w:rPr>
          <w:rFonts w:ascii="calendar note tfb" w:hAnsi="calendar note tfb"/>
          <w:b/>
          <w:sz w:val="48"/>
          <w:szCs w:val="48"/>
        </w:rPr>
        <w:t>°1</w:t>
      </w:r>
    </w:p>
    <w:p w:rsidR="007740E7" w:rsidRPr="007740E7" w:rsidRDefault="007740E7" w:rsidP="001E2334">
      <w:pPr>
        <w:jc w:val="center"/>
        <w:rPr>
          <w:rFonts w:ascii="calendar note tfb" w:hAnsi="calendar note tfb"/>
          <w:b/>
          <w:sz w:val="48"/>
          <w:szCs w:val="48"/>
        </w:rPr>
      </w:pPr>
      <w:bookmarkStart w:id="0" w:name="_GoBack"/>
      <w:bookmarkEnd w:id="0"/>
    </w:p>
    <w:p w:rsidR="001E2334" w:rsidRPr="007740E7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Pere Castor" w:hAnsi="Pere Castor" w:cs="CaeciliaLTStd-Heavy"/>
          <w:b/>
          <w:color w:val="000000"/>
          <w:sz w:val="36"/>
          <w:szCs w:val="36"/>
          <w:u w:val="single"/>
        </w:rPr>
      </w:pPr>
      <w:r w:rsidRPr="007740E7">
        <w:rPr>
          <w:rFonts w:ascii="Pere Castor" w:hAnsi="Pere Castor" w:cs="CaeciliaLTStd-Heavy"/>
          <w:b/>
          <w:color w:val="000000"/>
          <w:sz w:val="36"/>
          <w:szCs w:val="36"/>
          <w:u w:val="single"/>
        </w:rPr>
        <w:t>1. Lis le texte :</w:t>
      </w:r>
    </w:p>
    <w:p w:rsidR="001E2334" w:rsidRP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 w:firstLine="348"/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</w:pPr>
      <w:r w:rsidRPr="001E2334"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  <w:t>La mouche enfile des chaussettes, des chaussures. Elle pose un chapeau sur sa tête. Elle met un mouchoir dans sa poche et elle part faire un tour.</w:t>
      </w:r>
    </w:p>
    <w:p w:rsid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CaeciliaLTStd-Heavy"/>
          <w:color w:val="000000"/>
          <w:sz w:val="26"/>
          <w:szCs w:val="17"/>
          <w:u w:val="single"/>
        </w:rPr>
      </w:pPr>
      <w:r w:rsidRPr="001E2334">
        <w:rPr>
          <w:rFonts w:ascii="Century Gothic" w:hAnsi="Century Gothic" w:cs="CaeciliaLTStd-Heavy"/>
          <w:color w:val="000000"/>
          <w:sz w:val="26"/>
          <w:szCs w:val="17"/>
          <w:u w:val="single"/>
        </w:rPr>
        <w:t xml:space="preserve">a. Combien y </w:t>
      </w:r>
      <w:proofErr w:type="spellStart"/>
      <w:r w:rsidRPr="001E2334">
        <w:rPr>
          <w:rFonts w:ascii="Century Gothic" w:hAnsi="Century Gothic" w:cs="CaeciliaLTStd-Heavy"/>
          <w:color w:val="000000"/>
          <w:sz w:val="26"/>
          <w:szCs w:val="17"/>
          <w:u w:val="single"/>
        </w:rPr>
        <w:t>a-t-il</w:t>
      </w:r>
      <w:proofErr w:type="spellEnd"/>
      <w:r w:rsidRPr="001E2334">
        <w:rPr>
          <w:rFonts w:ascii="Century Gothic" w:hAnsi="Century Gothic" w:cs="CaeciliaLTStd-Heavy"/>
          <w:color w:val="000000"/>
          <w:sz w:val="26"/>
          <w:szCs w:val="17"/>
          <w:u w:val="single"/>
        </w:rPr>
        <w:t xml:space="preserve"> de phrases dans le texte ?</w:t>
      </w:r>
    </w:p>
    <w:p w:rsidR="001E2334" w:rsidRP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CaeciliaLTStd-Heavy"/>
          <w:color w:val="000000"/>
          <w:sz w:val="26"/>
          <w:szCs w:val="17"/>
        </w:rPr>
      </w:pPr>
      <w:r w:rsidRPr="001E2334">
        <w:rPr>
          <w:rFonts w:ascii="Century Gothic" w:hAnsi="Century Gothic" w:cs="CaeciliaLTStd-Heavy"/>
          <w:color w:val="000000"/>
          <w:sz w:val="26"/>
          <w:szCs w:val="17"/>
        </w:rPr>
        <w:t>………………………………………………………………………………………………………….</w:t>
      </w:r>
    </w:p>
    <w:p w:rsid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CaeciliaLTStd-Heavy"/>
          <w:color w:val="000000"/>
          <w:sz w:val="26"/>
          <w:szCs w:val="17"/>
          <w:u w:val="single"/>
        </w:rPr>
      </w:pPr>
      <w:r w:rsidRPr="001E2334">
        <w:rPr>
          <w:rFonts w:ascii="Century Gothic" w:hAnsi="Century Gothic" w:cs="CaeciliaLTStd-Heavy"/>
          <w:color w:val="000000"/>
          <w:sz w:val="26"/>
          <w:szCs w:val="17"/>
          <w:u w:val="single"/>
        </w:rPr>
        <w:t>b. Recopie la deuxième phrase.</w:t>
      </w:r>
    </w:p>
    <w:p w:rsidR="001E2334" w:rsidRP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CaeciliaLTStd-Heavy"/>
          <w:color w:val="000000"/>
          <w:sz w:val="26"/>
          <w:szCs w:val="17"/>
        </w:rPr>
      </w:pPr>
      <w:r w:rsidRPr="001E2334">
        <w:rPr>
          <w:rFonts w:ascii="Century Gothic" w:hAnsi="Century Gothic" w:cs="CaeciliaLTStd-Heavy"/>
          <w:color w:val="000000"/>
          <w:sz w:val="26"/>
          <w:szCs w:val="17"/>
        </w:rPr>
        <w:t>………………………………………………………………………………………………………….</w:t>
      </w:r>
    </w:p>
    <w:p w:rsid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CaeciliaLTStd-Heavy"/>
          <w:i/>
          <w:iCs/>
          <w:color w:val="000000"/>
          <w:sz w:val="26"/>
          <w:szCs w:val="17"/>
        </w:rPr>
      </w:pPr>
      <w:r w:rsidRPr="001E2334">
        <w:rPr>
          <w:rFonts w:ascii="Century Gothic" w:hAnsi="Century Gothic" w:cs="CaeciliaLTStd-Heavy"/>
          <w:color w:val="000000"/>
          <w:sz w:val="26"/>
          <w:szCs w:val="17"/>
          <w:u w:val="single"/>
        </w:rPr>
        <w:t>c. Écris une phrase avec les groupes de mots suivants, pense à la majuscule et au point</w:t>
      </w:r>
      <w:r w:rsidRPr="001E2334">
        <w:rPr>
          <w:rFonts w:ascii="Century Gothic" w:hAnsi="Century Gothic" w:cs="CaeciliaLTStd-Heavy"/>
          <w:color w:val="000000"/>
          <w:sz w:val="26"/>
          <w:szCs w:val="17"/>
        </w:rPr>
        <w:t xml:space="preserve"> : </w:t>
      </w:r>
      <w:r w:rsidRPr="001E2334">
        <w:rPr>
          <w:rFonts w:ascii="Century Gothic" w:hAnsi="Century Gothic" w:cs="CaeciliaLTStd-Heavy"/>
          <w:i/>
          <w:iCs/>
          <w:color w:val="000000"/>
          <w:sz w:val="26"/>
          <w:szCs w:val="17"/>
        </w:rPr>
        <w:t>la chèvre de M. Seguin</w:t>
      </w:r>
      <w:r>
        <w:rPr>
          <w:rFonts w:ascii="Century Gothic" w:hAnsi="Century Gothic" w:cs="CaeciliaLTStd-Heavy"/>
          <w:i/>
          <w:iCs/>
          <w:color w:val="000000"/>
          <w:sz w:val="26"/>
          <w:szCs w:val="17"/>
        </w:rPr>
        <w:t xml:space="preserve"> </w:t>
      </w:r>
      <w:r w:rsidRPr="001E2334">
        <w:rPr>
          <w:rFonts w:ascii="Century Gothic" w:hAnsi="Century Gothic" w:cs="CaeciliaLTStd-Heavy"/>
          <w:i/>
          <w:iCs/>
          <w:color w:val="000000"/>
          <w:sz w:val="26"/>
          <w:szCs w:val="17"/>
        </w:rPr>
        <w:t>– le loup – dans la montagne – mange.</w:t>
      </w:r>
    </w:p>
    <w:p w:rsidR="001E2334" w:rsidRP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CaeciliaLTStd-Heavy"/>
          <w:color w:val="000000"/>
          <w:sz w:val="26"/>
          <w:szCs w:val="17"/>
        </w:rPr>
      </w:pPr>
      <w:r w:rsidRPr="001E2334">
        <w:rPr>
          <w:rFonts w:ascii="Century Gothic" w:hAnsi="Century Gothic" w:cs="CaeciliaLTStd-Heavy"/>
          <w:color w:val="000000"/>
          <w:sz w:val="26"/>
          <w:szCs w:val="17"/>
        </w:rPr>
        <w:t>………………………………………………………………………………………………………….</w:t>
      </w:r>
    </w:p>
    <w:p w:rsidR="001E2334" w:rsidRP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CaeciliaLTStd-Heavy"/>
          <w:color w:val="000000"/>
          <w:sz w:val="26"/>
          <w:szCs w:val="17"/>
        </w:rPr>
      </w:pPr>
      <w:r w:rsidRPr="001E2334">
        <w:rPr>
          <w:rFonts w:ascii="Century Gothic" w:hAnsi="Century Gothic" w:cs="CaeciliaLTStd-Heavy"/>
          <w:color w:val="000000"/>
          <w:sz w:val="26"/>
          <w:szCs w:val="17"/>
        </w:rPr>
        <w:t>………………………………………………………………………………………………………….</w:t>
      </w:r>
    </w:p>
    <w:p w:rsid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CaeciliaLTStd-Heavy"/>
          <w:color w:val="000000"/>
          <w:sz w:val="26"/>
          <w:szCs w:val="17"/>
          <w:u w:val="single"/>
        </w:rPr>
      </w:pPr>
      <w:r w:rsidRPr="001E2334">
        <w:rPr>
          <w:rFonts w:ascii="Century Gothic" w:hAnsi="Century Gothic" w:cs="CaeciliaLTStd-Heavy"/>
          <w:color w:val="000000"/>
          <w:sz w:val="26"/>
          <w:szCs w:val="17"/>
        </w:rPr>
        <w:t xml:space="preserve">d. </w:t>
      </w:r>
      <w:r w:rsidRPr="001E2334">
        <w:rPr>
          <w:rFonts w:ascii="Century Gothic" w:hAnsi="Century Gothic" w:cs="CaeciliaLTStd-Heavy"/>
          <w:color w:val="000000"/>
          <w:sz w:val="26"/>
          <w:szCs w:val="17"/>
          <w:u w:val="single"/>
        </w:rPr>
        <w:t>Écris une phrase qui parle de ce que tu fais pendant la récréation, dans la cour de l’école.</w:t>
      </w:r>
    </w:p>
    <w:p w:rsidR="001E2334" w:rsidRP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CaeciliaLTStd-Heavy"/>
          <w:color w:val="000000"/>
          <w:sz w:val="26"/>
          <w:szCs w:val="17"/>
        </w:rPr>
      </w:pPr>
      <w:r w:rsidRPr="001E2334">
        <w:rPr>
          <w:rFonts w:ascii="Century Gothic" w:hAnsi="Century Gothic" w:cs="CaeciliaLTStd-Heavy"/>
          <w:color w:val="000000"/>
          <w:sz w:val="26"/>
          <w:szCs w:val="17"/>
        </w:rPr>
        <w:t>………………………………………………………………………………………………………….</w:t>
      </w:r>
    </w:p>
    <w:p w:rsidR="001E2334" w:rsidRP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CaeciliaLTStd-Heavy"/>
          <w:color w:val="000000"/>
          <w:sz w:val="26"/>
          <w:szCs w:val="17"/>
        </w:rPr>
      </w:pPr>
      <w:r w:rsidRPr="001E2334">
        <w:rPr>
          <w:rFonts w:ascii="Century Gothic" w:hAnsi="Century Gothic" w:cs="CaeciliaLTStd-Heavy"/>
          <w:color w:val="000000"/>
          <w:sz w:val="26"/>
          <w:szCs w:val="17"/>
        </w:rPr>
        <w:t>………………………………………………………………………………………………………….</w:t>
      </w:r>
    </w:p>
    <w:p w:rsidR="001E2334" w:rsidRPr="007740E7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Pere Castor" w:hAnsi="Pere Castor" w:cs="CaeciliaLTStd-Heavy"/>
          <w:b/>
          <w:color w:val="000000"/>
          <w:sz w:val="36"/>
          <w:szCs w:val="36"/>
          <w:u w:val="single"/>
        </w:rPr>
      </w:pPr>
      <w:r w:rsidRPr="007740E7">
        <w:rPr>
          <w:rFonts w:ascii="Pere Castor" w:hAnsi="Pere Castor" w:cs="CaeciliaLTStd-Heavy"/>
          <w:b/>
          <w:color w:val="000000"/>
          <w:sz w:val="36"/>
          <w:szCs w:val="36"/>
          <w:u w:val="single"/>
        </w:rPr>
        <w:t>2. Lis le texte transposé et entoure les changements :</w:t>
      </w:r>
    </w:p>
    <w:p w:rsid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 w:firstLine="348"/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</w:pPr>
      <w:r w:rsidRPr="001E2334"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  <w:t>Les mouches enfilent des chaussettes, des chaussures. Elles posent un chapeau sur leur tête. Elles mettent</w:t>
      </w:r>
      <w:r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  <w:t xml:space="preserve"> </w:t>
      </w:r>
      <w:r w:rsidRPr="001E2334"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  <w:t>un mouchoir dans leur poche et elles partent faire un tour.</w:t>
      </w:r>
    </w:p>
    <w:p w:rsidR="007740E7" w:rsidRDefault="007740E7" w:rsidP="001E2334">
      <w:pPr>
        <w:widowControl w:val="0"/>
        <w:autoSpaceDE w:val="0"/>
        <w:autoSpaceDN w:val="0"/>
        <w:adjustRightInd w:val="0"/>
        <w:spacing w:after="0" w:line="360" w:lineRule="auto"/>
        <w:ind w:left="360" w:firstLine="348"/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</w:pPr>
    </w:p>
    <w:p w:rsidR="007740E7" w:rsidRDefault="007740E7" w:rsidP="001E2334">
      <w:pPr>
        <w:widowControl w:val="0"/>
        <w:autoSpaceDE w:val="0"/>
        <w:autoSpaceDN w:val="0"/>
        <w:adjustRightInd w:val="0"/>
        <w:spacing w:after="0" w:line="360" w:lineRule="auto"/>
        <w:ind w:left="360" w:firstLine="348"/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</w:pPr>
    </w:p>
    <w:p w:rsidR="007740E7" w:rsidRDefault="007740E7" w:rsidP="001E2334">
      <w:pPr>
        <w:widowControl w:val="0"/>
        <w:autoSpaceDE w:val="0"/>
        <w:autoSpaceDN w:val="0"/>
        <w:adjustRightInd w:val="0"/>
        <w:spacing w:after="0" w:line="360" w:lineRule="auto"/>
        <w:ind w:left="360" w:firstLine="348"/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</w:pPr>
    </w:p>
    <w:p w:rsidR="007740E7" w:rsidRDefault="007740E7" w:rsidP="001E2334">
      <w:pPr>
        <w:widowControl w:val="0"/>
        <w:autoSpaceDE w:val="0"/>
        <w:autoSpaceDN w:val="0"/>
        <w:adjustRightInd w:val="0"/>
        <w:spacing w:after="0" w:line="360" w:lineRule="auto"/>
        <w:ind w:left="360" w:firstLine="348"/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</w:pPr>
    </w:p>
    <w:p w:rsidR="007740E7" w:rsidRDefault="007740E7" w:rsidP="001E2334">
      <w:pPr>
        <w:widowControl w:val="0"/>
        <w:autoSpaceDE w:val="0"/>
        <w:autoSpaceDN w:val="0"/>
        <w:adjustRightInd w:val="0"/>
        <w:spacing w:after="0" w:line="360" w:lineRule="auto"/>
        <w:ind w:left="360" w:firstLine="348"/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</w:pPr>
    </w:p>
    <w:p w:rsidR="007740E7" w:rsidRDefault="007740E7" w:rsidP="001E2334">
      <w:pPr>
        <w:widowControl w:val="0"/>
        <w:autoSpaceDE w:val="0"/>
        <w:autoSpaceDN w:val="0"/>
        <w:adjustRightInd w:val="0"/>
        <w:spacing w:after="0" w:line="360" w:lineRule="auto"/>
        <w:ind w:left="360" w:firstLine="348"/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</w:pPr>
    </w:p>
    <w:p w:rsidR="007740E7" w:rsidRPr="001E2334" w:rsidRDefault="007740E7" w:rsidP="001E2334">
      <w:pPr>
        <w:widowControl w:val="0"/>
        <w:autoSpaceDE w:val="0"/>
        <w:autoSpaceDN w:val="0"/>
        <w:adjustRightInd w:val="0"/>
        <w:spacing w:after="0" w:line="360" w:lineRule="auto"/>
        <w:ind w:left="360" w:firstLine="348"/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</w:pPr>
    </w:p>
    <w:p w:rsidR="001E2334" w:rsidRPr="007740E7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Pere Castor" w:hAnsi="Pere Castor" w:cs="CaeciliaLTStd-Heavy"/>
          <w:b/>
          <w:color w:val="000000"/>
          <w:sz w:val="36"/>
          <w:szCs w:val="36"/>
          <w:u w:val="single"/>
        </w:rPr>
      </w:pPr>
      <w:r w:rsidRPr="007740E7">
        <w:rPr>
          <w:rFonts w:ascii="Pere Castor" w:hAnsi="Pere Castor" w:cs="CaeciliaLTStd-Heavy"/>
          <w:b/>
          <w:color w:val="000000"/>
          <w:sz w:val="36"/>
          <w:szCs w:val="36"/>
          <w:u w:val="single"/>
        </w:rPr>
        <w:lastRenderedPageBreak/>
        <w:t>3. Récris le texte avec la mouche :</w:t>
      </w:r>
    </w:p>
    <w:p w:rsidR="001E2334" w:rsidRP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 w:firstLine="348"/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</w:pPr>
      <w:r w:rsidRPr="001E2334"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  <w:t>Les mouches arrivent dans un pré. Elles taquinent le cheval puis elles vont sur une vache. Elles tournent autour de sa tête en bourdonnant.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2905"/>
        <w:gridCol w:w="2556"/>
        <w:gridCol w:w="2716"/>
        <w:gridCol w:w="2728"/>
      </w:tblGrid>
      <w:tr w:rsidR="001E2334">
        <w:trPr>
          <w:trHeight w:val="570"/>
        </w:trPr>
        <w:tc>
          <w:tcPr>
            <w:tcW w:w="2943" w:type="dxa"/>
            <w:vAlign w:val="center"/>
          </w:tcPr>
          <w:p w:rsidR="001E2334" w:rsidRDefault="001E2334" w:rsidP="001E233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aeciliaLTStd-Heavy"/>
                <w:b/>
                <w:bCs/>
                <w:color w:val="FFFFFF"/>
                <w:sz w:val="26"/>
                <w:szCs w:val="17"/>
              </w:rPr>
            </w:pPr>
            <w:r>
              <w:rPr>
                <w:rFonts w:ascii="Century Gothic" w:hAnsi="Century Gothic" w:cs="CaeciliaLTStd-Heavy"/>
                <w:sz w:val="26"/>
                <w:szCs w:val="17"/>
              </w:rPr>
              <w:t>L</w:t>
            </w:r>
            <w:r w:rsidRPr="001E2334">
              <w:rPr>
                <w:rFonts w:ascii="Century Gothic" w:hAnsi="Century Gothic" w:cs="CaeciliaLTStd-Heavy"/>
                <w:sz w:val="26"/>
                <w:szCs w:val="17"/>
              </w:rPr>
              <w:t>es mouches arrivent</w:t>
            </w:r>
          </w:p>
        </w:tc>
        <w:tc>
          <w:tcPr>
            <w:tcW w:w="2584" w:type="dxa"/>
            <w:vAlign w:val="center"/>
          </w:tcPr>
          <w:p w:rsidR="001E2334" w:rsidRDefault="001E2334" w:rsidP="001E233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aeciliaLTStd-Heavy"/>
                <w:b/>
                <w:bCs/>
                <w:color w:val="FFFFFF"/>
                <w:sz w:val="26"/>
                <w:szCs w:val="17"/>
              </w:rPr>
            </w:pPr>
            <w:r>
              <w:rPr>
                <w:rFonts w:ascii="Century Gothic" w:hAnsi="Century Gothic" w:cs="CaeciliaLTStd-Heavy"/>
                <w:sz w:val="26"/>
                <w:szCs w:val="17"/>
              </w:rPr>
              <w:t>E</w:t>
            </w:r>
            <w:r w:rsidRPr="001E2334">
              <w:rPr>
                <w:rFonts w:ascii="Century Gothic" w:hAnsi="Century Gothic" w:cs="CaeciliaLTStd-Heavy"/>
                <w:sz w:val="26"/>
                <w:szCs w:val="17"/>
              </w:rPr>
              <w:t>lles taquinent</w:t>
            </w:r>
          </w:p>
        </w:tc>
        <w:tc>
          <w:tcPr>
            <w:tcW w:w="2764" w:type="dxa"/>
            <w:vAlign w:val="center"/>
          </w:tcPr>
          <w:p w:rsidR="001E2334" w:rsidRDefault="001E2334" w:rsidP="001E233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aeciliaLTStd-Heavy"/>
                <w:b/>
                <w:bCs/>
                <w:color w:val="FFFFFF"/>
                <w:sz w:val="26"/>
                <w:szCs w:val="17"/>
              </w:rPr>
            </w:pPr>
            <w:r>
              <w:rPr>
                <w:rFonts w:ascii="Century Gothic" w:hAnsi="Century Gothic" w:cs="CaeciliaLTStd-Heavy"/>
                <w:sz w:val="26"/>
                <w:szCs w:val="17"/>
              </w:rPr>
              <w:t>E</w:t>
            </w:r>
            <w:r w:rsidRPr="001E2334">
              <w:rPr>
                <w:rFonts w:ascii="Century Gothic" w:hAnsi="Century Gothic" w:cs="CaeciliaLTStd-Heavy"/>
                <w:sz w:val="26"/>
                <w:szCs w:val="17"/>
              </w:rPr>
              <w:t>lles vont</w:t>
            </w:r>
          </w:p>
        </w:tc>
        <w:tc>
          <w:tcPr>
            <w:tcW w:w="2764" w:type="dxa"/>
            <w:vAlign w:val="center"/>
          </w:tcPr>
          <w:p w:rsidR="001E2334" w:rsidRPr="001E2334" w:rsidRDefault="001E2334" w:rsidP="001E233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aeciliaLTStd-Heavy"/>
                <w:sz w:val="26"/>
                <w:szCs w:val="17"/>
              </w:rPr>
            </w:pPr>
            <w:r>
              <w:rPr>
                <w:rFonts w:ascii="Century Gothic" w:hAnsi="Century Gothic" w:cs="CaeciliaLTStd-Heavy"/>
                <w:sz w:val="26"/>
                <w:szCs w:val="17"/>
              </w:rPr>
              <w:t>E</w:t>
            </w:r>
            <w:r w:rsidRPr="001E2334">
              <w:rPr>
                <w:rFonts w:ascii="Century Gothic" w:hAnsi="Century Gothic" w:cs="CaeciliaLTStd-Heavy"/>
                <w:sz w:val="26"/>
                <w:szCs w:val="17"/>
              </w:rPr>
              <w:t>lle</w:t>
            </w:r>
            <w:r>
              <w:rPr>
                <w:rFonts w:ascii="Century Gothic" w:hAnsi="Century Gothic" w:cs="CaeciliaLTStd-Heavy"/>
                <w:sz w:val="26"/>
                <w:szCs w:val="17"/>
              </w:rPr>
              <w:t>s</w:t>
            </w:r>
            <w:r w:rsidRPr="001E2334">
              <w:rPr>
                <w:rFonts w:ascii="Century Gothic" w:hAnsi="Century Gothic" w:cs="CaeciliaLTStd-Heavy"/>
                <w:sz w:val="26"/>
                <w:szCs w:val="17"/>
              </w:rPr>
              <w:t xml:space="preserve"> tournent</w:t>
            </w:r>
          </w:p>
        </w:tc>
      </w:tr>
      <w:tr w:rsidR="001E2334">
        <w:trPr>
          <w:trHeight w:val="570"/>
        </w:trPr>
        <w:tc>
          <w:tcPr>
            <w:tcW w:w="2943" w:type="dxa"/>
            <w:vAlign w:val="center"/>
          </w:tcPr>
          <w:p w:rsidR="001E2334" w:rsidRDefault="001E2334" w:rsidP="001E233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aeciliaLTStd-Heavy"/>
                <w:b/>
                <w:bCs/>
                <w:color w:val="FFFFFF"/>
                <w:sz w:val="26"/>
                <w:szCs w:val="17"/>
              </w:rPr>
            </w:pPr>
            <w:r>
              <w:rPr>
                <w:rFonts w:ascii="Century Gothic" w:hAnsi="Century Gothic" w:cs="CaeciliaLTStd-Heavy"/>
                <w:sz w:val="26"/>
                <w:szCs w:val="17"/>
              </w:rPr>
              <w:t>L</w:t>
            </w:r>
            <w:r w:rsidRPr="001E2334">
              <w:rPr>
                <w:rFonts w:ascii="Century Gothic" w:hAnsi="Century Gothic" w:cs="CaeciliaLTStd-Heavy"/>
                <w:sz w:val="26"/>
                <w:szCs w:val="17"/>
              </w:rPr>
              <w:t>a mouche arrive</w:t>
            </w:r>
          </w:p>
        </w:tc>
        <w:tc>
          <w:tcPr>
            <w:tcW w:w="2584" w:type="dxa"/>
            <w:vAlign w:val="center"/>
          </w:tcPr>
          <w:p w:rsidR="001E2334" w:rsidRDefault="001E2334" w:rsidP="001E233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aeciliaLTStd-Heavy"/>
                <w:b/>
                <w:bCs/>
                <w:color w:val="FFFFFF"/>
                <w:sz w:val="26"/>
                <w:szCs w:val="17"/>
              </w:rPr>
            </w:pPr>
            <w:r>
              <w:rPr>
                <w:rFonts w:ascii="Century Gothic" w:hAnsi="Century Gothic" w:cs="CaeciliaLTStd-Heavy"/>
                <w:sz w:val="26"/>
                <w:szCs w:val="17"/>
              </w:rPr>
              <w:t>E</w:t>
            </w:r>
            <w:r w:rsidRPr="001E2334">
              <w:rPr>
                <w:rFonts w:ascii="Century Gothic" w:hAnsi="Century Gothic" w:cs="CaeciliaLTStd-Heavy"/>
                <w:sz w:val="26"/>
                <w:szCs w:val="17"/>
              </w:rPr>
              <w:t>lle taquine</w:t>
            </w:r>
          </w:p>
        </w:tc>
        <w:tc>
          <w:tcPr>
            <w:tcW w:w="2764" w:type="dxa"/>
            <w:vAlign w:val="center"/>
          </w:tcPr>
          <w:p w:rsidR="001E2334" w:rsidRDefault="001E2334" w:rsidP="001E233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aeciliaLTStd-Heavy"/>
                <w:b/>
                <w:bCs/>
                <w:color w:val="FFFFFF"/>
                <w:sz w:val="26"/>
                <w:szCs w:val="17"/>
              </w:rPr>
            </w:pPr>
            <w:r>
              <w:rPr>
                <w:rFonts w:ascii="Century Gothic" w:hAnsi="Century Gothic" w:cs="CaeciliaLTStd-Heavy"/>
                <w:sz w:val="26"/>
                <w:szCs w:val="17"/>
              </w:rPr>
              <w:t>E</w:t>
            </w:r>
            <w:r w:rsidRPr="001E2334">
              <w:rPr>
                <w:rFonts w:ascii="Century Gothic" w:hAnsi="Century Gothic" w:cs="CaeciliaLTStd-Heavy"/>
                <w:sz w:val="26"/>
                <w:szCs w:val="17"/>
              </w:rPr>
              <w:t>lle va</w:t>
            </w:r>
          </w:p>
        </w:tc>
        <w:tc>
          <w:tcPr>
            <w:tcW w:w="2764" w:type="dxa"/>
            <w:vAlign w:val="center"/>
          </w:tcPr>
          <w:p w:rsidR="001E2334" w:rsidRPr="001E2334" w:rsidRDefault="001E2334" w:rsidP="001E233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aeciliaLTStd-Heavy"/>
                <w:sz w:val="26"/>
                <w:szCs w:val="17"/>
              </w:rPr>
            </w:pPr>
            <w:r>
              <w:rPr>
                <w:rFonts w:ascii="Century Gothic" w:hAnsi="Century Gothic" w:cs="CaeciliaLTStd-Heavy"/>
                <w:sz w:val="26"/>
                <w:szCs w:val="17"/>
              </w:rPr>
              <w:t>E</w:t>
            </w:r>
            <w:r w:rsidRPr="001E2334">
              <w:rPr>
                <w:rFonts w:ascii="Century Gothic" w:hAnsi="Century Gothic" w:cs="CaeciliaLTStd-Heavy"/>
                <w:sz w:val="26"/>
                <w:szCs w:val="17"/>
              </w:rPr>
              <w:t>lle tourne</w:t>
            </w:r>
          </w:p>
        </w:tc>
      </w:tr>
    </w:tbl>
    <w:p w:rsid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CaeciliaLTStd-Heavy"/>
          <w:color w:val="000000"/>
          <w:sz w:val="26"/>
          <w:szCs w:val="17"/>
        </w:rPr>
      </w:pPr>
    </w:p>
    <w:p w:rsidR="001E2334" w:rsidRP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CaeciliaLTStd-Heavy"/>
          <w:color w:val="000000"/>
          <w:sz w:val="26"/>
          <w:szCs w:val="17"/>
        </w:rPr>
      </w:pPr>
      <w:r w:rsidRPr="001E2334">
        <w:rPr>
          <w:rFonts w:ascii="Century Gothic" w:hAnsi="Century Gothic" w:cs="CaeciliaLTStd-Heavy"/>
          <w:color w:val="000000"/>
          <w:sz w:val="26"/>
          <w:szCs w:val="17"/>
        </w:rPr>
        <w:t>………………………………………………………………………………………………………….</w:t>
      </w:r>
    </w:p>
    <w:p w:rsidR="001E2334" w:rsidRP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CaeciliaLTStd-Heavy"/>
          <w:color w:val="000000"/>
          <w:sz w:val="26"/>
          <w:szCs w:val="17"/>
        </w:rPr>
      </w:pPr>
      <w:r w:rsidRPr="001E2334">
        <w:rPr>
          <w:rFonts w:ascii="Century Gothic" w:hAnsi="Century Gothic" w:cs="CaeciliaLTStd-Heavy"/>
          <w:color w:val="000000"/>
          <w:sz w:val="26"/>
          <w:szCs w:val="17"/>
        </w:rPr>
        <w:t>………………………………………………………………………………………………………….</w:t>
      </w:r>
    </w:p>
    <w:p w:rsidR="001E2334" w:rsidRP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CaeciliaLTStd-Heavy"/>
          <w:color w:val="000000"/>
          <w:sz w:val="26"/>
          <w:szCs w:val="17"/>
        </w:rPr>
      </w:pPr>
      <w:r w:rsidRPr="001E2334">
        <w:rPr>
          <w:rFonts w:ascii="Century Gothic" w:hAnsi="Century Gothic" w:cs="CaeciliaLTStd-Heavy"/>
          <w:color w:val="000000"/>
          <w:sz w:val="26"/>
          <w:szCs w:val="17"/>
        </w:rPr>
        <w:t>………………………………………………………………………………………………………….</w:t>
      </w:r>
    </w:p>
    <w:p w:rsidR="001E2334" w:rsidRP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CaeciliaLTStd-Heavy"/>
          <w:color w:val="000000"/>
          <w:sz w:val="26"/>
          <w:szCs w:val="17"/>
        </w:rPr>
      </w:pPr>
      <w:r w:rsidRPr="001E2334">
        <w:rPr>
          <w:rFonts w:ascii="Century Gothic" w:hAnsi="Century Gothic" w:cs="CaeciliaLTStd-Heavy"/>
          <w:color w:val="000000"/>
          <w:sz w:val="26"/>
          <w:szCs w:val="17"/>
        </w:rPr>
        <w:t>………………………………………………………………………………………………………….</w:t>
      </w:r>
    </w:p>
    <w:p w:rsidR="001E2334" w:rsidRP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CaeciliaLTStd-Heavy"/>
          <w:b/>
          <w:color w:val="000000"/>
          <w:sz w:val="26"/>
          <w:szCs w:val="17"/>
          <w:u w:val="single"/>
        </w:rPr>
      </w:pPr>
      <w:r w:rsidRPr="001E2334">
        <w:rPr>
          <w:rFonts w:ascii="Century Gothic" w:hAnsi="Century Gothic" w:cs="CaeciliaLTStd-Heavy"/>
          <w:b/>
          <w:color w:val="000000"/>
          <w:sz w:val="26"/>
          <w:szCs w:val="17"/>
          <w:u w:val="single"/>
        </w:rPr>
        <w:t>4. Écris les groupes de mots en gras dans la bonne colonne :</w:t>
      </w:r>
    </w:p>
    <w:p w:rsidR="001E2334" w:rsidRP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CaeciliaLTStd-Heavy"/>
          <w:color w:val="000000"/>
          <w:sz w:val="26"/>
          <w:szCs w:val="17"/>
        </w:rPr>
      </w:pPr>
      <w:r w:rsidRPr="001E2334">
        <w:rPr>
          <w:rFonts w:ascii="Century Gothic" w:hAnsi="Century Gothic" w:cs="CaeciliaLTStd-Heavy"/>
          <w:color w:val="000000"/>
          <w:sz w:val="26"/>
          <w:szCs w:val="17"/>
        </w:rPr>
        <w:t xml:space="preserve">Dans la famille </w:t>
      </w:r>
      <w:proofErr w:type="spellStart"/>
      <w:r w:rsidRPr="001E2334">
        <w:rPr>
          <w:rFonts w:ascii="Century Gothic" w:hAnsi="Century Gothic" w:cs="CaeciliaLTStd-Heavy"/>
          <w:color w:val="000000"/>
          <w:sz w:val="26"/>
          <w:szCs w:val="17"/>
        </w:rPr>
        <w:t>Pannechou</w:t>
      </w:r>
      <w:proofErr w:type="spellEnd"/>
      <w:r w:rsidRPr="001E2334">
        <w:rPr>
          <w:rFonts w:ascii="Century Gothic" w:hAnsi="Century Gothic" w:cs="CaeciliaLTStd-Heavy"/>
          <w:color w:val="000000"/>
          <w:sz w:val="26"/>
          <w:szCs w:val="17"/>
        </w:rPr>
        <w:t>, ce matin, rien ne va !</w:t>
      </w:r>
    </w:p>
    <w:p w:rsidR="001E2334" w:rsidRP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CaeciliaLTStd-Heavy"/>
          <w:color w:val="000000"/>
          <w:sz w:val="26"/>
          <w:szCs w:val="17"/>
        </w:rPr>
      </w:pPr>
      <w:r w:rsidRPr="001E2334">
        <w:rPr>
          <w:rFonts w:ascii="Century Gothic" w:hAnsi="Century Gothic" w:cs="CaeciliaLTStd-Heavy"/>
          <w:color w:val="000000"/>
          <w:sz w:val="26"/>
          <w:szCs w:val="17"/>
          <w:bdr w:val="single" w:sz="4" w:space="0" w:color="auto"/>
        </w:rPr>
        <w:t>Antoine</w:t>
      </w:r>
      <w:r w:rsidRPr="001E2334">
        <w:rPr>
          <w:rFonts w:ascii="Century Gothic" w:hAnsi="Century Gothic" w:cs="CaeciliaLTStd-Heavy"/>
          <w:color w:val="000000"/>
          <w:sz w:val="26"/>
          <w:szCs w:val="17"/>
        </w:rPr>
        <w:t xml:space="preserve"> préfère son lit.</w:t>
      </w:r>
    </w:p>
    <w:p w:rsidR="001E2334" w:rsidRP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CaeciliaLTStd-Heavy"/>
          <w:color w:val="000000"/>
          <w:sz w:val="26"/>
          <w:szCs w:val="17"/>
        </w:rPr>
      </w:pPr>
      <w:r w:rsidRPr="001E2334">
        <w:rPr>
          <w:rFonts w:ascii="Century Gothic" w:hAnsi="Century Gothic" w:cs="CaeciliaLTStd-Heavy"/>
          <w:color w:val="000000"/>
          <w:sz w:val="26"/>
          <w:szCs w:val="17"/>
          <w:bdr w:val="single" w:sz="4" w:space="0" w:color="auto"/>
        </w:rPr>
        <w:t xml:space="preserve">Léo et </w:t>
      </w:r>
      <w:proofErr w:type="spellStart"/>
      <w:r w:rsidRPr="001E2334">
        <w:rPr>
          <w:rFonts w:ascii="Century Gothic" w:hAnsi="Century Gothic" w:cs="CaeciliaLTStd-Heavy"/>
          <w:color w:val="000000"/>
          <w:sz w:val="26"/>
          <w:szCs w:val="17"/>
          <w:bdr w:val="single" w:sz="4" w:space="0" w:color="auto"/>
        </w:rPr>
        <w:t>Téo</w:t>
      </w:r>
      <w:proofErr w:type="spellEnd"/>
      <w:r w:rsidRPr="001E2334">
        <w:rPr>
          <w:rFonts w:ascii="Century Gothic" w:hAnsi="Century Gothic" w:cs="CaeciliaLTStd-Heavy"/>
          <w:color w:val="000000"/>
          <w:sz w:val="26"/>
          <w:szCs w:val="17"/>
        </w:rPr>
        <w:t xml:space="preserve"> déjeunent lentement.</w:t>
      </w:r>
    </w:p>
    <w:p w:rsidR="001E2334" w:rsidRP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CaeciliaLTStd-Heavy"/>
          <w:color w:val="000000"/>
          <w:sz w:val="26"/>
          <w:szCs w:val="17"/>
        </w:rPr>
      </w:pPr>
      <w:r w:rsidRPr="001E2334">
        <w:rPr>
          <w:rFonts w:ascii="Century Gothic" w:hAnsi="Century Gothic" w:cs="CaeciliaLTStd-Heavy"/>
          <w:color w:val="000000"/>
          <w:sz w:val="26"/>
          <w:szCs w:val="17"/>
          <w:bdr w:val="single" w:sz="4" w:space="0" w:color="auto"/>
        </w:rPr>
        <w:t>Lisa et Marie</w:t>
      </w:r>
      <w:r w:rsidRPr="001E2334">
        <w:rPr>
          <w:rFonts w:ascii="Century Gothic" w:hAnsi="Century Gothic" w:cs="CaeciliaLTStd-Heavy"/>
          <w:color w:val="000000"/>
          <w:sz w:val="26"/>
          <w:szCs w:val="17"/>
        </w:rPr>
        <w:t xml:space="preserve"> ne sont pas coiffées.</w:t>
      </w:r>
    </w:p>
    <w:p w:rsidR="001E2334" w:rsidRP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CaeciliaLTStd-Heavy"/>
          <w:color w:val="000000"/>
          <w:sz w:val="26"/>
          <w:szCs w:val="17"/>
        </w:rPr>
      </w:pPr>
      <w:r w:rsidRPr="001E2334">
        <w:rPr>
          <w:rFonts w:ascii="Century Gothic" w:hAnsi="Century Gothic" w:cs="CaeciliaLTStd-Heavy"/>
          <w:color w:val="000000"/>
          <w:sz w:val="26"/>
          <w:szCs w:val="17"/>
          <w:bdr w:val="single" w:sz="4" w:space="0" w:color="auto"/>
        </w:rPr>
        <w:t>Julie</w:t>
      </w:r>
      <w:r w:rsidRPr="001E2334">
        <w:rPr>
          <w:rFonts w:ascii="Century Gothic" w:hAnsi="Century Gothic" w:cs="CaeciliaLTStd-Heavy"/>
          <w:color w:val="000000"/>
          <w:sz w:val="26"/>
          <w:szCs w:val="17"/>
        </w:rPr>
        <w:t xml:space="preserve"> occupe la salle de bain.</w:t>
      </w:r>
    </w:p>
    <w:p w:rsidR="001E2334" w:rsidRP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CaeciliaLTStd-Heavy"/>
          <w:color w:val="000000"/>
          <w:sz w:val="26"/>
          <w:szCs w:val="17"/>
        </w:rPr>
      </w:pPr>
      <w:r w:rsidRPr="001E2334">
        <w:rPr>
          <w:rFonts w:ascii="Century Gothic" w:hAnsi="Century Gothic" w:cs="CaeciliaLTStd-Heavy"/>
          <w:color w:val="000000"/>
          <w:sz w:val="26"/>
          <w:szCs w:val="17"/>
          <w:bdr w:val="single" w:sz="4" w:space="0" w:color="auto"/>
        </w:rPr>
        <w:t>Papa</w:t>
      </w:r>
      <w:r w:rsidRPr="001E2334">
        <w:rPr>
          <w:rFonts w:ascii="Century Gothic" w:hAnsi="Century Gothic" w:cs="CaeciliaLTStd-Heavy"/>
          <w:color w:val="000000"/>
          <w:sz w:val="26"/>
          <w:szCs w:val="17"/>
        </w:rPr>
        <w:t xml:space="preserve"> se coupe en se rasant.</w:t>
      </w:r>
    </w:p>
    <w:p w:rsidR="001E2334" w:rsidRP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CaeciliaLTStd-Heavy"/>
          <w:color w:val="000000"/>
          <w:sz w:val="26"/>
          <w:szCs w:val="17"/>
        </w:rPr>
      </w:pPr>
      <w:r w:rsidRPr="001E2334">
        <w:rPr>
          <w:rFonts w:ascii="Century Gothic" w:hAnsi="Century Gothic" w:cs="CaeciliaLTStd-Heavy"/>
          <w:color w:val="000000"/>
          <w:sz w:val="26"/>
          <w:szCs w:val="17"/>
          <w:bdr w:val="single" w:sz="4" w:space="0" w:color="auto"/>
        </w:rPr>
        <w:t>La petite chienne</w:t>
      </w:r>
      <w:r w:rsidRPr="001E2334">
        <w:rPr>
          <w:rFonts w:ascii="Century Gothic" w:hAnsi="Century Gothic" w:cs="CaeciliaLTStd-Heavy"/>
          <w:color w:val="000000"/>
          <w:sz w:val="26"/>
          <w:szCs w:val="17"/>
        </w:rPr>
        <w:t xml:space="preserve"> réclame sa pâtée.</w:t>
      </w:r>
    </w:p>
    <w:p w:rsidR="001E2334" w:rsidRP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CaeciliaLTStd-Heavy"/>
          <w:color w:val="000000"/>
          <w:sz w:val="26"/>
          <w:szCs w:val="17"/>
        </w:rPr>
      </w:pPr>
      <w:r w:rsidRPr="001E2334">
        <w:rPr>
          <w:rFonts w:ascii="Century Gothic" w:hAnsi="Century Gothic" w:cs="CaeciliaLTStd-Heavy"/>
          <w:color w:val="000000"/>
          <w:sz w:val="26"/>
          <w:szCs w:val="17"/>
          <w:bdr w:val="single" w:sz="4" w:space="0" w:color="auto"/>
        </w:rPr>
        <w:t>Les deux chats</w:t>
      </w:r>
      <w:r w:rsidRPr="001E2334">
        <w:rPr>
          <w:rFonts w:ascii="Century Gothic" w:hAnsi="Century Gothic" w:cs="CaeciliaLTStd-Heavy"/>
          <w:color w:val="000000"/>
          <w:sz w:val="26"/>
          <w:szCs w:val="17"/>
        </w:rPr>
        <w:t xml:space="preserve"> miaulent pour sortir.</w:t>
      </w:r>
    </w:p>
    <w:p w:rsidR="001E2334" w:rsidRP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CaeciliaLTStd-Heavy"/>
          <w:color w:val="000000"/>
          <w:sz w:val="26"/>
          <w:szCs w:val="17"/>
        </w:rPr>
      </w:pPr>
      <w:r w:rsidRPr="001E2334">
        <w:rPr>
          <w:rFonts w:ascii="Century Gothic" w:hAnsi="Century Gothic" w:cs="CaeciliaLTStd-Heavy"/>
          <w:color w:val="000000"/>
          <w:sz w:val="26"/>
          <w:szCs w:val="17"/>
          <w:bdr w:val="single" w:sz="4" w:space="0" w:color="auto"/>
        </w:rPr>
        <w:t>Le poisson rouge</w:t>
      </w:r>
      <w:r w:rsidRPr="001E2334">
        <w:rPr>
          <w:rFonts w:ascii="Century Gothic" w:hAnsi="Century Gothic" w:cs="CaeciliaLTStd-Heavy"/>
          <w:color w:val="000000"/>
          <w:sz w:val="26"/>
          <w:szCs w:val="17"/>
        </w:rPr>
        <w:t xml:space="preserve"> tourne à toute vitesse dans son bocal.</w:t>
      </w:r>
    </w:p>
    <w:p w:rsidR="001E2334" w:rsidRPr="001E2334" w:rsidRDefault="001E2334" w:rsidP="001E233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CaeciliaLTStd-Heavy"/>
          <w:color w:val="000000"/>
          <w:sz w:val="26"/>
          <w:szCs w:val="17"/>
        </w:rPr>
      </w:pPr>
      <w:r w:rsidRPr="001E2334">
        <w:rPr>
          <w:rFonts w:ascii="Century Gothic" w:hAnsi="Century Gothic" w:cs="CaeciliaLTStd-Heavy"/>
          <w:color w:val="000000"/>
          <w:sz w:val="26"/>
          <w:szCs w:val="17"/>
        </w:rPr>
        <w:t xml:space="preserve">Et </w:t>
      </w:r>
      <w:r w:rsidRPr="001E2334">
        <w:rPr>
          <w:rFonts w:ascii="Century Gothic" w:hAnsi="Century Gothic" w:cs="CaeciliaLTStd-Heavy"/>
          <w:color w:val="000000"/>
          <w:sz w:val="26"/>
          <w:szCs w:val="17"/>
          <w:bdr w:val="single" w:sz="4" w:space="0" w:color="auto"/>
        </w:rPr>
        <w:t>maman</w:t>
      </w:r>
      <w:r w:rsidRPr="001E2334">
        <w:rPr>
          <w:rFonts w:ascii="Century Gothic" w:hAnsi="Century Gothic" w:cs="CaeciliaLTStd-Heavy"/>
          <w:color w:val="000000"/>
          <w:sz w:val="26"/>
          <w:szCs w:val="17"/>
        </w:rPr>
        <w:t xml:space="preserve"> crie après tout le monde.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2727"/>
        <w:gridCol w:w="2726"/>
        <w:gridCol w:w="2726"/>
        <w:gridCol w:w="2726"/>
      </w:tblGrid>
      <w:tr w:rsidR="001E2334" w:rsidRPr="001E2334">
        <w:trPr>
          <w:trHeight w:val="570"/>
        </w:trPr>
        <w:tc>
          <w:tcPr>
            <w:tcW w:w="2763" w:type="dxa"/>
            <w:vAlign w:val="center"/>
          </w:tcPr>
          <w:p w:rsidR="001E2334" w:rsidRPr="001E2334" w:rsidRDefault="001E2334" w:rsidP="00E114E3">
            <w:pPr>
              <w:jc w:val="center"/>
              <w:rPr>
                <w:rFonts w:ascii="Century Gothic" w:hAnsi="Century Gothic"/>
                <w:b/>
                <w:sz w:val="26"/>
              </w:rPr>
            </w:pPr>
            <w:proofErr w:type="gramStart"/>
            <w:r w:rsidRPr="001E2334">
              <w:rPr>
                <w:rFonts w:ascii="Century Gothic" w:hAnsi="Century Gothic"/>
                <w:b/>
                <w:sz w:val="26"/>
              </w:rPr>
              <w:t>il</w:t>
            </w:r>
            <w:proofErr w:type="gramEnd"/>
          </w:p>
        </w:tc>
        <w:tc>
          <w:tcPr>
            <w:tcW w:w="2764" w:type="dxa"/>
            <w:vAlign w:val="center"/>
          </w:tcPr>
          <w:p w:rsidR="001E2334" w:rsidRPr="001E2334" w:rsidRDefault="001E2334" w:rsidP="00E114E3">
            <w:pPr>
              <w:jc w:val="center"/>
              <w:rPr>
                <w:rFonts w:ascii="Century Gothic" w:hAnsi="Century Gothic"/>
                <w:b/>
                <w:sz w:val="26"/>
              </w:rPr>
            </w:pPr>
            <w:proofErr w:type="gramStart"/>
            <w:r w:rsidRPr="001E2334">
              <w:rPr>
                <w:rFonts w:ascii="Century Gothic" w:hAnsi="Century Gothic"/>
                <w:b/>
                <w:sz w:val="26"/>
              </w:rPr>
              <w:t>ils</w:t>
            </w:r>
            <w:proofErr w:type="gramEnd"/>
          </w:p>
        </w:tc>
        <w:tc>
          <w:tcPr>
            <w:tcW w:w="2764" w:type="dxa"/>
            <w:vAlign w:val="center"/>
          </w:tcPr>
          <w:p w:rsidR="001E2334" w:rsidRPr="001E2334" w:rsidRDefault="001E2334" w:rsidP="00E114E3">
            <w:pPr>
              <w:jc w:val="center"/>
              <w:rPr>
                <w:rFonts w:ascii="Century Gothic" w:hAnsi="Century Gothic"/>
                <w:b/>
                <w:sz w:val="26"/>
              </w:rPr>
            </w:pPr>
            <w:proofErr w:type="gramStart"/>
            <w:r w:rsidRPr="001E2334">
              <w:rPr>
                <w:rFonts w:ascii="Century Gothic" w:hAnsi="Century Gothic"/>
                <w:b/>
                <w:sz w:val="26"/>
              </w:rPr>
              <w:t>elle</w:t>
            </w:r>
            <w:proofErr w:type="gramEnd"/>
          </w:p>
        </w:tc>
        <w:tc>
          <w:tcPr>
            <w:tcW w:w="2764" w:type="dxa"/>
            <w:vAlign w:val="center"/>
          </w:tcPr>
          <w:p w:rsidR="001E2334" w:rsidRPr="001E2334" w:rsidRDefault="001E2334" w:rsidP="00E114E3">
            <w:pPr>
              <w:jc w:val="center"/>
              <w:rPr>
                <w:rFonts w:ascii="Century Gothic" w:hAnsi="Century Gothic"/>
                <w:b/>
                <w:sz w:val="26"/>
              </w:rPr>
            </w:pPr>
            <w:proofErr w:type="gramStart"/>
            <w:r w:rsidRPr="001E2334">
              <w:rPr>
                <w:rFonts w:ascii="Century Gothic" w:hAnsi="Century Gothic"/>
                <w:b/>
                <w:sz w:val="26"/>
              </w:rPr>
              <w:t>elles</w:t>
            </w:r>
            <w:proofErr w:type="gramEnd"/>
          </w:p>
        </w:tc>
      </w:tr>
      <w:tr w:rsidR="001E2334">
        <w:trPr>
          <w:trHeight w:val="3402"/>
        </w:trPr>
        <w:tc>
          <w:tcPr>
            <w:tcW w:w="2763" w:type="dxa"/>
          </w:tcPr>
          <w:p w:rsidR="00E114E3" w:rsidRDefault="00E114E3" w:rsidP="001E2334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  <w:p w:rsidR="00E114E3" w:rsidRDefault="00E114E3" w:rsidP="00E114E3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  <w:p w:rsidR="00E114E3" w:rsidRDefault="00E114E3" w:rsidP="00E114E3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  <w:p w:rsidR="00E114E3" w:rsidRDefault="00E114E3" w:rsidP="00E114E3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  <w:p w:rsidR="00E114E3" w:rsidRDefault="00E114E3" w:rsidP="00E114E3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  <w:p w:rsidR="00E114E3" w:rsidRDefault="00E114E3" w:rsidP="00E114E3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  <w:p w:rsidR="001E2334" w:rsidRDefault="00E114E3" w:rsidP="001E2334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</w:tc>
        <w:tc>
          <w:tcPr>
            <w:tcW w:w="2764" w:type="dxa"/>
          </w:tcPr>
          <w:p w:rsidR="00E114E3" w:rsidRDefault="00E114E3" w:rsidP="00E114E3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  <w:p w:rsidR="00E114E3" w:rsidRDefault="00E114E3" w:rsidP="00E114E3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  <w:p w:rsidR="00E114E3" w:rsidRDefault="00E114E3" w:rsidP="00E114E3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  <w:p w:rsidR="00E114E3" w:rsidRDefault="00E114E3" w:rsidP="00E114E3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  <w:p w:rsidR="00E114E3" w:rsidRDefault="00E114E3" w:rsidP="00E114E3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  <w:p w:rsidR="00E114E3" w:rsidRDefault="00E114E3" w:rsidP="00E114E3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  <w:p w:rsidR="001E2334" w:rsidRDefault="00E114E3" w:rsidP="00E114E3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</w:tc>
        <w:tc>
          <w:tcPr>
            <w:tcW w:w="2764" w:type="dxa"/>
          </w:tcPr>
          <w:p w:rsidR="00E114E3" w:rsidRDefault="00E114E3" w:rsidP="00E114E3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  <w:p w:rsidR="00E114E3" w:rsidRDefault="00E114E3" w:rsidP="00E114E3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  <w:p w:rsidR="00E114E3" w:rsidRDefault="00E114E3" w:rsidP="00E114E3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  <w:p w:rsidR="00E114E3" w:rsidRDefault="00E114E3" w:rsidP="00E114E3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  <w:p w:rsidR="00E114E3" w:rsidRDefault="00E114E3" w:rsidP="00E114E3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  <w:p w:rsidR="00E114E3" w:rsidRDefault="00E114E3" w:rsidP="00E114E3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  <w:p w:rsidR="001E2334" w:rsidRDefault="00E114E3" w:rsidP="00E114E3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</w:tc>
        <w:tc>
          <w:tcPr>
            <w:tcW w:w="2764" w:type="dxa"/>
          </w:tcPr>
          <w:p w:rsidR="00E114E3" w:rsidRDefault="00E114E3" w:rsidP="00E114E3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  <w:p w:rsidR="00E114E3" w:rsidRDefault="00E114E3" w:rsidP="00E114E3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  <w:p w:rsidR="00E114E3" w:rsidRDefault="00E114E3" w:rsidP="00E114E3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  <w:p w:rsidR="00E114E3" w:rsidRDefault="00E114E3" w:rsidP="00E114E3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  <w:p w:rsidR="00E114E3" w:rsidRDefault="00E114E3" w:rsidP="00E114E3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  <w:p w:rsidR="00E114E3" w:rsidRDefault="00E114E3" w:rsidP="00E114E3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  <w:p w:rsidR="001E2334" w:rsidRDefault="00E114E3" w:rsidP="00E114E3">
            <w:pPr>
              <w:spacing w:line="360" w:lineRule="auto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………………………..</w:t>
            </w:r>
          </w:p>
        </w:tc>
      </w:tr>
    </w:tbl>
    <w:p w:rsidR="001E2334" w:rsidRPr="001E2334" w:rsidRDefault="001E2334" w:rsidP="001E2334">
      <w:pPr>
        <w:spacing w:line="360" w:lineRule="auto"/>
        <w:ind w:left="360"/>
        <w:rPr>
          <w:rFonts w:ascii="Century Gothic" w:hAnsi="Century Gothic"/>
          <w:sz w:val="26"/>
        </w:rPr>
      </w:pPr>
    </w:p>
    <w:sectPr w:rsidR="001E2334" w:rsidRPr="001E2334" w:rsidSect="001E2334">
      <w:pgSz w:w="11900" w:h="16840"/>
      <w:pgMar w:top="426" w:right="418" w:bottom="56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eciliaLTStd-Heavy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7AB6"/>
    <w:multiLevelType w:val="hybridMultilevel"/>
    <w:tmpl w:val="368A936A"/>
    <w:lvl w:ilvl="0" w:tplc="13424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64DD8"/>
    <w:multiLevelType w:val="hybridMultilevel"/>
    <w:tmpl w:val="353A7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57"/>
  <w:drawingGridVerticalSpacing w:val="357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34"/>
    <w:rsid w:val="001E2334"/>
    <w:rsid w:val="00563E66"/>
    <w:rsid w:val="007740E7"/>
    <w:rsid w:val="00DF09B9"/>
    <w:rsid w:val="00E114E3"/>
    <w:rsid w:val="00E35F3A"/>
    <w:rsid w:val="00FE0E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BABE"/>
  <w15:docId w15:val="{8CD90161-103B-41D3-A087-68988886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3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706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2334"/>
    <w:pPr>
      <w:ind w:left="720"/>
      <w:contextualSpacing/>
    </w:pPr>
  </w:style>
  <w:style w:type="table" w:styleId="Grilledutableau">
    <w:name w:val="Table Grid"/>
    <w:basedOn w:val="TableauNormal"/>
    <w:rsid w:val="001E233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DENIS</dc:creator>
  <cp:keywords/>
  <cp:lastModifiedBy>marinadpro@gmail.com</cp:lastModifiedBy>
  <cp:revision>2</cp:revision>
  <dcterms:created xsi:type="dcterms:W3CDTF">2016-10-03T19:46:00Z</dcterms:created>
  <dcterms:modified xsi:type="dcterms:W3CDTF">2016-10-03T19:46:00Z</dcterms:modified>
</cp:coreProperties>
</file>