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2CEAE" w14:textId="77777777" w:rsidR="00FD41DD" w:rsidRPr="005029D5" w:rsidRDefault="00FD41DD" w:rsidP="00FD41DD">
      <w:pPr>
        <w:pStyle w:val="En-tte"/>
        <w:ind w:right="1535"/>
        <w:jc w:val="center"/>
        <w:rPr>
          <w:rFonts w:ascii="DJB Speak the Truth" w:hAnsi="DJB Speak the Truth"/>
          <w:b/>
          <w:color w:val="009999"/>
          <w:sz w:val="96"/>
          <w:szCs w:val="96"/>
        </w:rPr>
      </w:pPr>
      <w:r w:rsidRPr="005029D5">
        <w:rPr>
          <w:rFonts w:ascii="DJB Speak the Truth" w:hAnsi="DJB Speak the Truth"/>
          <w:b/>
          <w:color w:val="009999"/>
          <w:sz w:val="96"/>
          <w:szCs w:val="96"/>
        </w:rPr>
        <w:t xml:space="preserve">Programmation </w:t>
      </w:r>
      <w:r>
        <w:rPr>
          <w:rFonts w:ascii="DJB Speak the Truth" w:hAnsi="DJB Speak the Truth"/>
          <w:b/>
          <w:color w:val="009999"/>
          <w:sz w:val="96"/>
          <w:szCs w:val="96"/>
        </w:rPr>
        <w:t>éveil</w:t>
      </w:r>
    </w:p>
    <w:p w14:paraId="2B1FC6A6" w14:textId="17A96E6E" w:rsidR="00FD41DD" w:rsidRPr="005029D5" w:rsidRDefault="00FD41DD" w:rsidP="00FD41DD">
      <w:pPr>
        <w:pStyle w:val="En-tte"/>
        <w:ind w:right="1535"/>
        <w:jc w:val="center"/>
        <w:rPr>
          <w:rFonts w:ascii="Gaston Demo" w:hAnsi="Gaston Demo"/>
          <w:b/>
          <w:color w:val="009999"/>
          <w:sz w:val="32"/>
          <w:szCs w:val="32"/>
        </w:rPr>
      </w:pPr>
      <w:r w:rsidRPr="005029D5">
        <w:rPr>
          <w:rFonts w:ascii="Gaston Demo" w:hAnsi="Gaston Demo"/>
          <w:b/>
          <w:color w:val="FFC000" w:themeColor="accent4"/>
          <w:sz w:val="32"/>
          <w:szCs w:val="32"/>
        </w:rPr>
        <w:t>Ce2 – 201</w:t>
      </w:r>
      <w:r w:rsidR="003C788F">
        <w:rPr>
          <w:rFonts w:ascii="Gaston Demo" w:hAnsi="Gaston Demo"/>
          <w:b/>
          <w:color w:val="FFC000" w:themeColor="accent4"/>
          <w:sz w:val="32"/>
          <w:szCs w:val="32"/>
        </w:rPr>
        <w:t>9 / 2020</w:t>
      </w:r>
    </w:p>
    <w:tbl>
      <w:tblPr>
        <w:tblStyle w:val="Grilledutableau"/>
        <w:tblpPr w:leftFromText="141" w:rightFromText="141" w:vertAnchor="text" w:horzAnchor="margin" w:tblpXSpec="center" w:tblpY="634"/>
        <w:tblW w:w="0" w:type="auto"/>
        <w:tblLook w:val="04A0" w:firstRow="1" w:lastRow="0" w:firstColumn="1" w:lastColumn="0" w:noHBand="0" w:noVBand="1"/>
      </w:tblPr>
      <w:tblGrid>
        <w:gridCol w:w="1749"/>
        <w:gridCol w:w="2552"/>
        <w:gridCol w:w="2693"/>
        <w:gridCol w:w="2552"/>
        <w:gridCol w:w="2353"/>
        <w:gridCol w:w="2544"/>
      </w:tblGrid>
      <w:tr w:rsidR="00222712" w14:paraId="20289956" w14:textId="77777777" w:rsidTr="00222712">
        <w:trPr>
          <w:trHeight w:val="266"/>
        </w:trPr>
        <w:tc>
          <w:tcPr>
            <w:tcW w:w="1749" w:type="dxa"/>
          </w:tcPr>
          <w:p w14:paraId="7D14952F" w14:textId="77777777" w:rsidR="00FD41DD" w:rsidRPr="00924533" w:rsidRDefault="00FD41DD" w:rsidP="002B5F1F">
            <w:pPr>
              <w:pStyle w:val="Titre2"/>
              <w:outlineLvl w:val="1"/>
              <w:rPr>
                <w:rFonts w:ascii="Billabong" w:hAnsi="Billabong"/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C000"/>
          </w:tcPr>
          <w:p w14:paraId="19AC25D6" w14:textId="77777777" w:rsidR="00FD41DD" w:rsidRPr="005029D5" w:rsidRDefault="00FD41DD" w:rsidP="002B5F1F">
            <w:pPr>
              <w:pStyle w:val="Titre2"/>
              <w:jc w:val="center"/>
              <w:outlineLvl w:val="1"/>
              <w:rPr>
                <w:rFonts w:ascii="DJB Number 2 Pencil" w:hAnsi="DJB Number 2 Pencil"/>
                <w:color w:val="FFFFFF" w:themeColor="background1"/>
                <w:sz w:val="28"/>
                <w:szCs w:val="28"/>
              </w:rPr>
            </w:pPr>
            <w:r w:rsidRPr="005029D5">
              <w:rPr>
                <w:rFonts w:ascii="DJB Number 2 Pencil" w:hAnsi="DJB Number 2 Pencil"/>
                <w:color w:val="FFFFFF" w:themeColor="background1"/>
                <w:sz w:val="28"/>
                <w:szCs w:val="28"/>
              </w:rPr>
              <w:t>Période 1</w:t>
            </w:r>
          </w:p>
          <w:p w14:paraId="7C343CA9" w14:textId="77777777" w:rsidR="00FD41DD" w:rsidRPr="005029D5" w:rsidRDefault="00FD41DD" w:rsidP="002B5F1F">
            <w:pPr>
              <w:jc w:val="center"/>
              <w:rPr>
                <w:i/>
                <w:sz w:val="28"/>
                <w:szCs w:val="28"/>
              </w:rPr>
            </w:pPr>
            <w:r w:rsidRPr="005029D5">
              <w:rPr>
                <w:rFonts w:ascii="DJB Number 2 Pencil" w:eastAsiaTheme="majorEastAsia" w:hAnsi="DJB Number 2 Pencil" w:cstheme="majorBidi"/>
                <w:color w:val="FFFFFF" w:themeColor="background1"/>
                <w:sz w:val="24"/>
                <w:szCs w:val="24"/>
              </w:rPr>
              <w:t>7 semaines</w:t>
            </w:r>
          </w:p>
        </w:tc>
        <w:tc>
          <w:tcPr>
            <w:tcW w:w="2693" w:type="dxa"/>
            <w:shd w:val="clear" w:color="auto" w:fill="FF0066"/>
          </w:tcPr>
          <w:p w14:paraId="7B0808E4" w14:textId="77777777" w:rsidR="00FD41DD" w:rsidRPr="005029D5" w:rsidRDefault="00FD41DD" w:rsidP="002B5F1F">
            <w:pPr>
              <w:pStyle w:val="Titre2"/>
              <w:jc w:val="center"/>
              <w:outlineLvl w:val="1"/>
              <w:rPr>
                <w:rFonts w:ascii="DJB Number 2 Pencil" w:hAnsi="DJB Number 2 Pencil"/>
                <w:color w:val="FFFFFF" w:themeColor="background1"/>
                <w:sz w:val="28"/>
                <w:szCs w:val="28"/>
              </w:rPr>
            </w:pPr>
            <w:r w:rsidRPr="005029D5">
              <w:rPr>
                <w:rFonts w:ascii="DJB Number 2 Pencil" w:hAnsi="DJB Number 2 Pencil"/>
                <w:color w:val="FFFFFF" w:themeColor="background1"/>
                <w:sz w:val="28"/>
                <w:szCs w:val="28"/>
              </w:rPr>
              <w:t>Période 2</w:t>
            </w:r>
          </w:p>
          <w:p w14:paraId="7E4A0970" w14:textId="77777777" w:rsidR="00FD41DD" w:rsidRPr="005029D5" w:rsidRDefault="00FD41DD" w:rsidP="002B5F1F">
            <w:pPr>
              <w:jc w:val="center"/>
              <w:rPr>
                <w:rFonts w:ascii="DJB Number 2 Pencil" w:eastAsiaTheme="majorEastAsia" w:hAnsi="DJB Number 2 Pencil" w:cstheme="majorBidi"/>
                <w:color w:val="FFFFFF" w:themeColor="background1"/>
                <w:sz w:val="28"/>
                <w:szCs w:val="28"/>
              </w:rPr>
            </w:pPr>
            <w:r w:rsidRPr="005029D5">
              <w:rPr>
                <w:rFonts w:ascii="DJB Number 2 Pencil" w:eastAsiaTheme="majorEastAsia" w:hAnsi="DJB Number 2 Pencil" w:cstheme="majorBidi"/>
                <w:color w:val="FFFFFF" w:themeColor="background1"/>
                <w:sz w:val="24"/>
                <w:szCs w:val="24"/>
              </w:rPr>
              <w:t>7 semaines</w:t>
            </w:r>
          </w:p>
        </w:tc>
        <w:tc>
          <w:tcPr>
            <w:tcW w:w="2552" w:type="dxa"/>
            <w:shd w:val="clear" w:color="auto" w:fill="00B0F0"/>
          </w:tcPr>
          <w:p w14:paraId="7958FC34" w14:textId="77777777" w:rsidR="00FD41DD" w:rsidRPr="005029D5" w:rsidRDefault="00FD41DD" w:rsidP="002B5F1F">
            <w:pPr>
              <w:pStyle w:val="Titre2"/>
              <w:jc w:val="center"/>
              <w:outlineLvl w:val="1"/>
              <w:rPr>
                <w:rFonts w:ascii="DJB Number 2 Pencil" w:hAnsi="DJB Number 2 Pencil"/>
                <w:color w:val="FFFFFF" w:themeColor="background1"/>
                <w:sz w:val="28"/>
                <w:szCs w:val="28"/>
              </w:rPr>
            </w:pPr>
            <w:r w:rsidRPr="005029D5">
              <w:rPr>
                <w:rFonts w:ascii="DJB Number 2 Pencil" w:hAnsi="DJB Number 2 Pencil"/>
                <w:color w:val="FFFFFF" w:themeColor="background1"/>
                <w:sz w:val="28"/>
                <w:szCs w:val="28"/>
              </w:rPr>
              <w:t>Période 3</w:t>
            </w:r>
          </w:p>
          <w:p w14:paraId="65D05418" w14:textId="5A7A7DAB" w:rsidR="00FD41DD" w:rsidRPr="005029D5" w:rsidRDefault="00C1102A" w:rsidP="002B5F1F">
            <w:pPr>
              <w:jc w:val="center"/>
              <w:rPr>
                <w:rFonts w:ascii="DJB Number 2 Pencil" w:eastAsiaTheme="majorEastAsia" w:hAnsi="DJB Number 2 Pencil" w:cstheme="majorBidi"/>
                <w:color w:val="FFFFFF" w:themeColor="background1"/>
                <w:sz w:val="24"/>
                <w:szCs w:val="24"/>
              </w:rPr>
            </w:pPr>
            <w:r>
              <w:rPr>
                <w:rFonts w:ascii="DJB Number 2 Pencil" w:eastAsiaTheme="majorEastAsia" w:hAnsi="DJB Number 2 Pencil" w:cstheme="majorBidi"/>
                <w:color w:val="FFFFFF" w:themeColor="background1"/>
                <w:sz w:val="24"/>
                <w:szCs w:val="24"/>
              </w:rPr>
              <w:t>6</w:t>
            </w:r>
            <w:r w:rsidR="00FD41DD" w:rsidRPr="005029D5">
              <w:rPr>
                <w:rFonts w:ascii="DJB Number 2 Pencil" w:eastAsiaTheme="majorEastAsia" w:hAnsi="DJB Number 2 Pencil" w:cstheme="majorBidi"/>
                <w:color w:val="FFFFFF" w:themeColor="background1"/>
                <w:sz w:val="24"/>
                <w:szCs w:val="24"/>
              </w:rPr>
              <w:t xml:space="preserve"> semaines</w:t>
            </w:r>
          </w:p>
        </w:tc>
        <w:tc>
          <w:tcPr>
            <w:tcW w:w="2353" w:type="dxa"/>
            <w:shd w:val="clear" w:color="auto" w:fill="00B050"/>
          </w:tcPr>
          <w:p w14:paraId="04370AA4" w14:textId="77777777" w:rsidR="00FD41DD" w:rsidRPr="005029D5" w:rsidRDefault="00FD41DD" w:rsidP="002B5F1F">
            <w:pPr>
              <w:pStyle w:val="Titre2"/>
              <w:jc w:val="center"/>
              <w:outlineLvl w:val="1"/>
              <w:rPr>
                <w:rFonts w:ascii="DJB Number 2 Pencil" w:hAnsi="DJB Number 2 Pencil"/>
                <w:color w:val="FFFFFF" w:themeColor="background1"/>
                <w:sz w:val="28"/>
                <w:szCs w:val="28"/>
              </w:rPr>
            </w:pPr>
            <w:r w:rsidRPr="005029D5">
              <w:rPr>
                <w:rFonts w:ascii="DJB Number 2 Pencil" w:hAnsi="DJB Number 2 Pencil"/>
                <w:color w:val="FFFFFF" w:themeColor="background1"/>
                <w:sz w:val="28"/>
                <w:szCs w:val="28"/>
              </w:rPr>
              <w:t>Période 4</w:t>
            </w:r>
          </w:p>
          <w:p w14:paraId="4E9FFAF6" w14:textId="77777777" w:rsidR="00FD41DD" w:rsidRPr="005029D5" w:rsidRDefault="00FD41DD" w:rsidP="002B5F1F">
            <w:pPr>
              <w:jc w:val="center"/>
              <w:rPr>
                <w:rFonts w:ascii="DJB Number 2 Pencil" w:eastAsiaTheme="majorEastAsia" w:hAnsi="DJB Number 2 Pencil" w:cstheme="majorBidi"/>
                <w:color w:val="FFFFFF" w:themeColor="background1"/>
                <w:sz w:val="28"/>
                <w:szCs w:val="28"/>
              </w:rPr>
            </w:pPr>
            <w:r w:rsidRPr="005029D5">
              <w:rPr>
                <w:rFonts w:ascii="DJB Number 2 Pencil" w:eastAsiaTheme="majorEastAsia" w:hAnsi="DJB Number 2 Pencil" w:cstheme="majorBidi"/>
                <w:color w:val="FFFFFF" w:themeColor="background1"/>
                <w:sz w:val="24"/>
                <w:szCs w:val="24"/>
              </w:rPr>
              <w:t>6 semaines</w:t>
            </w:r>
          </w:p>
        </w:tc>
        <w:tc>
          <w:tcPr>
            <w:tcW w:w="2544" w:type="dxa"/>
            <w:shd w:val="clear" w:color="auto" w:fill="7030A0"/>
          </w:tcPr>
          <w:p w14:paraId="6A6B90D9" w14:textId="77777777" w:rsidR="00FD41DD" w:rsidRPr="005029D5" w:rsidRDefault="00FD41DD" w:rsidP="002B5F1F">
            <w:pPr>
              <w:pStyle w:val="Titre2"/>
              <w:jc w:val="center"/>
              <w:outlineLvl w:val="1"/>
              <w:rPr>
                <w:rFonts w:ascii="DJB Number 2 Pencil" w:hAnsi="DJB Number 2 Pencil"/>
                <w:color w:val="FFFFFF" w:themeColor="background1"/>
                <w:sz w:val="28"/>
                <w:szCs w:val="28"/>
              </w:rPr>
            </w:pPr>
            <w:r w:rsidRPr="005029D5">
              <w:rPr>
                <w:rFonts w:ascii="DJB Number 2 Pencil" w:hAnsi="DJB Number 2 Pencil"/>
                <w:color w:val="FFFFFF" w:themeColor="background1"/>
                <w:sz w:val="28"/>
                <w:szCs w:val="28"/>
              </w:rPr>
              <w:t>Période 5</w:t>
            </w:r>
          </w:p>
          <w:p w14:paraId="3BA0BABC" w14:textId="48BC64B6" w:rsidR="00FD41DD" w:rsidRPr="005029D5" w:rsidRDefault="00FD41DD" w:rsidP="002B5F1F">
            <w:pPr>
              <w:jc w:val="center"/>
              <w:rPr>
                <w:sz w:val="28"/>
                <w:szCs w:val="28"/>
              </w:rPr>
            </w:pPr>
            <w:r w:rsidRPr="005029D5">
              <w:rPr>
                <w:rFonts w:ascii="DJB Number 2 Pencil" w:eastAsiaTheme="majorEastAsia" w:hAnsi="DJB Number 2 Pencil" w:cstheme="majorBidi"/>
                <w:color w:val="FFFFFF" w:themeColor="background1"/>
                <w:sz w:val="24"/>
                <w:szCs w:val="24"/>
              </w:rPr>
              <w:t>1</w:t>
            </w:r>
            <w:r w:rsidR="00C1102A">
              <w:rPr>
                <w:rFonts w:ascii="DJB Number 2 Pencil" w:eastAsiaTheme="majorEastAsia" w:hAnsi="DJB Number 2 Pencil" w:cstheme="majorBidi"/>
                <w:color w:val="FFFFFF" w:themeColor="background1"/>
                <w:sz w:val="24"/>
                <w:szCs w:val="24"/>
              </w:rPr>
              <w:t xml:space="preserve">0 </w:t>
            </w:r>
            <w:r w:rsidRPr="005029D5">
              <w:rPr>
                <w:rFonts w:ascii="DJB Number 2 Pencil" w:eastAsiaTheme="majorEastAsia" w:hAnsi="DJB Number 2 Pencil" w:cstheme="majorBidi"/>
                <w:color w:val="FFFFFF" w:themeColor="background1"/>
                <w:sz w:val="24"/>
                <w:szCs w:val="24"/>
              </w:rPr>
              <w:t>semaines</w:t>
            </w:r>
          </w:p>
        </w:tc>
      </w:tr>
      <w:tr w:rsidR="00FD41DD" w:rsidRPr="005029D5" w14:paraId="3476B85F" w14:textId="77777777" w:rsidTr="00222712">
        <w:trPr>
          <w:cantSplit/>
          <w:trHeight w:val="4152"/>
        </w:trPr>
        <w:tc>
          <w:tcPr>
            <w:tcW w:w="1749" w:type="dxa"/>
            <w:shd w:val="clear" w:color="auto" w:fill="FAF9F9" w:themeFill="background2" w:themeFillTint="33"/>
          </w:tcPr>
          <w:p w14:paraId="508F4651" w14:textId="77777777" w:rsidR="00FD41DD" w:rsidRDefault="00FD41DD" w:rsidP="00FD41DD">
            <w:pPr>
              <w:pStyle w:val="Titre2"/>
              <w:jc w:val="center"/>
              <w:outlineLvl w:val="1"/>
              <w:rPr>
                <w:rFonts w:ascii="DJB Number 2 Pencil" w:hAnsi="DJB Number 2 Pencil"/>
                <w:b/>
                <w:color w:val="404040" w:themeColor="text1" w:themeTint="BF"/>
                <w:sz w:val="48"/>
                <w:szCs w:val="48"/>
              </w:rPr>
            </w:pPr>
          </w:p>
          <w:p w14:paraId="2389759B" w14:textId="77777777" w:rsidR="00FD41DD" w:rsidRPr="005029D5" w:rsidRDefault="001C1ACA" w:rsidP="00FD41DD">
            <w:pPr>
              <w:pStyle w:val="Titre2"/>
              <w:jc w:val="center"/>
              <w:outlineLvl w:val="1"/>
              <w:rPr>
                <w:rFonts w:ascii="DJB Number 2 Pencil" w:hAnsi="DJB Number 2 Pencil"/>
                <w:b/>
                <w:color w:val="404040" w:themeColor="text1" w:themeTint="BF"/>
                <w:sz w:val="48"/>
                <w:szCs w:val="48"/>
              </w:rPr>
            </w:pPr>
            <w:r>
              <w:rPr>
                <w:noProof/>
                <w:color w:val="595959" w:themeColor="text1" w:themeTint="A6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2A2233F7" wp14:editId="7D304ACA">
                  <wp:simplePos x="0" y="0"/>
                  <wp:positionH relativeFrom="column">
                    <wp:posOffset>43816</wp:posOffset>
                  </wp:positionH>
                  <wp:positionV relativeFrom="paragraph">
                    <wp:posOffset>1040130</wp:posOffset>
                  </wp:positionV>
                  <wp:extent cx="963675" cy="1111223"/>
                  <wp:effectExtent l="95250" t="76200" r="141605" b="146685"/>
                  <wp:wrapNone/>
                  <wp:docPr id="3" name="Image 3" descr="C:\Users\Proprietaire\AppData\Local\Microsoft\Windows\INetCache\Content.MSO\542D34C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roprietaire\AppData\Local\Microsoft\Windows\INetCache\Content.MSO\542D34C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202750">
                            <a:off x="0" y="0"/>
                            <a:ext cx="963675" cy="111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41DD">
              <w:rPr>
                <w:rFonts w:ascii="DJB Number 2 Pencil" w:hAnsi="DJB Number 2 Pencil"/>
                <w:b/>
                <w:color w:val="404040" w:themeColor="text1" w:themeTint="BF"/>
                <w:sz w:val="48"/>
                <w:szCs w:val="48"/>
              </w:rPr>
              <w:t>Anglais</w:t>
            </w:r>
          </w:p>
        </w:tc>
        <w:tc>
          <w:tcPr>
            <w:tcW w:w="2552" w:type="dxa"/>
          </w:tcPr>
          <w:p w14:paraId="6B718F87" w14:textId="06B6B723" w:rsidR="00FD41DD" w:rsidRDefault="00633DDB" w:rsidP="00FD41DD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proofErr w:type="spellStart"/>
            <w:r w:rsidRPr="00B57FBF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Get</w:t>
            </w:r>
            <w:proofErr w:type="spellEnd"/>
            <w:r w:rsidRPr="00B57FBF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B57FBF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Ready</w:t>
            </w:r>
            <w:proofErr w:type="spellEnd"/>
          </w:p>
          <w:p w14:paraId="7E9C0E2C" w14:textId="4BB341CB" w:rsidR="00FD41DD" w:rsidRPr="00FD41DD" w:rsidRDefault="00FD41DD" w:rsidP="00FD41DD">
            <w:pP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  <w:r w:rsidRPr="00FD41DD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- </w:t>
            </w:r>
            <w:r w:rsidR="00633DDB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les consignes de la classe</w:t>
            </w:r>
          </w:p>
          <w:p w14:paraId="43D8AFFC" w14:textId="77777777" w:rsidR="00FD41DD" w:rsidRPr="00FD41DD" w:rsidRDefault="00FD41DD" w:rsidP="00FD41DD">
            <w:pP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  <w:r w:rsidRPr="00FD41DD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- Utiliser des formules de politesse élémentaires</w:t>
            </w:r>
          </w:p>
          <w:p w14:paraId="6AE43614" w14:textId="5ADDE734" w:rsidR="00FD41DD" w:rsidRDefault="00633DDB" w:rsidP="00FD41DD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Hello, Snow White</w:t>
            </w:r>
          </w:p>
          <w:p w14:paraId="32B614B0" w14:textId="56F94900" w:rsidR="00FD41DD" w:rsidRDefault="00FD41DD" w:rsidP="00633DDB">
            <w:pP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  <w:r w:rsidRPr="00FD41DD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- </w:t>
            </w:r>
            <w:r w:rsidR="00633DDB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Saluer et se présenter</w:t>
            </w:r>
          </w:p>
          <w:p w14:paraId="2242D491" w14:textId="193F3774" w:rsidR="00633DDB" w:rsidRDefault="00633DDB" w:rsidP="00633DDB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One, </w:t>
            </w:r>
            <w:proofErr w:type="spellStart"/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two</w:t>
            </w:r>
            <w:proofErr w:type="spellEnd"/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buckle</w:t>
            </w:r>
            <w:proofErr w:type="spellEnd"/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my</w:t>
            </w:r>
            <w:proofErr w:type="spellEnd"/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shoe</w:t>
            </w:r>
            <w:proofErr w:type="spellEnd"/>
          </w:p>
          <w:p w14:paraId="78E170BA" w14:textId="1D195D09" w:rsidR="00633DDB" w:rsidRPr="00FD41DD" w:rsidRDefault="00633DDB" w:rsidP="00633DDB">
            <w:pP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  <w:r w:rsidRPr="00FD41DD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maitriser la comptine numérique</w:t>
            </w:r>
          </w:p>
          <w:p w14:paraId="7BAE764B" w14:textId="45B09E76" w:rsidR="00633DDB" w:rsidRDefault="00633DDB" w:rsidP="00633DDB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Look at </w:t>
            </w:r>
            <w:proofErr w:type="spellStart"/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my</w:t>
            </w:r>
            <w:proofErr w:type="spellEnd"/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flag</w:t>
            </w:r>
          </w:p>
          <w:p w14:paraId="6EFD1CA5" w14:textId="47527A46" w:rsidR="00633DDB" w:rsidRDefault="00633DDB" w:rsidP="00633DDB">
            <w:pP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  <w:r w:rsidRPr="00FD41DD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les </w:t>
            </w:r>
            <w:proofErr w:type="spellStart"/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fomres</w:t>
            </w:r>
            <w:proofErr w:type="spellEnd"/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 et les couleurs</w:t>
            </w:r>
          </w:p>
          <w:p w14:paraId="53F3665E" w14:textId="64691B7D" w:rsidR="00633DDB" w:rsidRDefault="00633DDB" w:rsidP="00633DDB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is</w:t>
            </w:r>
            <w:proofErr w:type="spellEnd"/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for…</w:t>
            </w:r>
            <w:proofErr w:type="spellStart"/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apple</w:t>
            </w:r>
            <w:proofErr w:type="spellEnd"/>
          </w:p>
          <w:p w14:paraId="3BAAF8D1" w14:textId="7BAA33E0" w:rsidR="00633DDB" w:rsidRPr="00FD41DD" w:rsidRDefault="00633DDB" w:rsidP="00633DDB">
            <w:pP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  <w:r w:rsidRPr="00FD41DD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connaitre et réciter l’</w:t>
            </w:r>
            <w:proofErr w:type="spellStart"/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alphabtet</w:t>
            </w:r>
            <w:proofErr w:type="spellEnd"/>
          </w:p>
          <w:p w14:paraId="4229AD8A" w14:textId="77777777" w:rsidR="00633DDB" w:rsidRPr="00FD41DD" w:rsidRDefault="00633DDB" w:rsidP="00633DDB">
            <w:pP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</w:p>
          <w:p w14:paraId="0E44685A" w14:textId="77777777" w:rsidR="00FD41DD" w:rsidRDefault="00FD41DD" w:rsidP="00FD41DD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</w:p>
          <w:p w14:paraId="7163FD73" w14:textId="77777777" w:rsidR="001C1ACA" w:rsidRDefault="001C1ACA" w:rsidP="00FD41DD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Civilisation et culture : </w:t>
            </w:r>
          </w:p>
          <w:p w14:paraId="3E576613" w14:textId="77777777" w:rsidR="001C1ACA" w:rsidRDefault="00633DDB" w:rsidP="00FD41DD">
            <w:pP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L’école en Angleterre</w:t>
            </w:r>
          </w:p>
          <w:p w14:paraId="10B76379" w14:textId="77777777" w:rsidR="00633DDB" w:rsidRDefault="00633DDB" w:rsidP="00FD41DD">
            <w:pP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Les contes</w:t>
            </w:r>
          </w:p>
          <w:p w14:paraId="0B45EC91" w14:textId="77777777" w:rsidR="00633DDB" w:rsidRDefault="00633DDB" w:rsidP="00FD41DD">
            <w:pP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Big Ben</w:t>
            </w:r>
          </w:p>
          <w:p w14:paraId="3A4DDAFC" w14:textId="05ECBE96" w:rsidR="00633DDB" w:rsidRDefault="00633DDB" w:rsidP="00FD41DD">
            <w:pP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L’Union Jack</w:t>
            </w:r>
          </w:p>
          <w:p w14:paraId="6658444D" w14:textId="0EEA3C24" w:rsidR="00C1102A" w:rsidRDefault="00C1102A" w:rsidP="00FD41DD">
            <w:pP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Lecture d’albums</w:t>
            </w:r>
          </w:p>
          <w:p w14:paraId="23FF288A" w14:textId="2F506560" w:rsidR="00633DDB" w:rsidRPr="001C1ACA" w:rsidRDefault="00633DDB" w:rsidP="00FD41DD">
            <w:pP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EC30CD4" w14:textId="473806C7" w:rsidR="00FD41DD" w:rsidRDefault="00633DDB" w:rsidP="00FD41DD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It’s</w:t>
            </w:r>
            <w:proofErr w:type="spellEnd"/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my</w:t>
            </w:r>
            <w:proofErr w:type="spellEnd"/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pen</w:t>
            </w:r>
            <w:proofErr w:type="spellEnd"/>
          </w:p>
          <w:p w14:paraId="502CEB06" w14:textId="28FDE0EA" w:rsidR="00FD41DD" w:rsidRPr="00FD41DD" w:rsidRDefault="00FD41DD" w:rsidP="00633DDB">
            <w:pP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  <w:r w:rsidRPr="00FD41DD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- </w:t>
            </w:r>
            <w:proofErr w:type="spellStart"/>
            <w:r w:rsidR="00633DDB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connaitres</w:t>
            </w:r>
            <w:proofErr w:type="spellEnd"/>
            <w:r w:rsidR="00633DDB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 les fournitures scolaires</w:t>
            </w:r>
          </w:p>
          <w:p w14:paraId="6641125B" w14:textId="18443709" w:rsidR="00FD41DD" w:rsidRDefault="00633DDB" w:rsidP="00FD41DD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Happy </w:t>
            </w:r>
            <w:proofErr w:type="spellStart"/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famillies</w:t>
            </w:r>
            <w:proofErr w:type="spellEnd"/>
          </w:p>
          <w:p w14:paraId="556CCC6E" w14:textId="677CDA4B" w:rsidR="00FD41DD" w:rsidRDefault="00633DDB" w:rsidP="00FD41DD">
            <w:pP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-Parler de sa famille</w:t>
            </w:r>
          </w:p>
          <w:p w14:paraId="1E1635EB" w14:textId="21BD70B4" w:rsidR="00633DDB" w:rsidRDefault="00633DDB" w:rsidP="00633DDB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Are </w:t>
            </w:r>
            <w:proofErr w:type="spellStart"/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you</w:t>
            </w:r>
            <w:proofErr w:type="spellEnd"/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in the </w:t>
            </w:r>
            <w:proofErr w:type="spellStart"/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kitchen</w:t>
            </w:r>
            <w:proofErr w:type="spellEnd"/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 ?</w:t>
            </w:r>
          </w:p>
          <w:p w14:paraId="551F4B51" w14:textId="2A6DBD83" w:rsidR="00633DDB" w:rsidRPr="00FD41DD" w:rsidRDefault="00633DDB" w:rsidP="00633DDB">
            <w:pP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  <w:r w:rsidRPr="00FD41DD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parler de son habitation</w:t>
            </w:r>
          </w:p>
          <w:p w14:paraId="13193401" w14:textId="222DBAF2" w:rsidR="00633DDB" w:rsidRDefault="00633DDB" w:rsidP="00633DDB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What’s</w:t>
            </w:r>
            <w:proofErr w:type="spellEnd"/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your</w:t>
            </w:r>
            <w:proofErr w:type="spellEnd"/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sandwich ?</w:t>
            </w:r>
          </w:p>
          <w:p w14:paraId="48ECC0D6" w14:textId="5181A7FC" w:rsidR="00633DDB" w:rsidRPr="00FD41DD" w:rsidRDefault="00633DDB" w:rsidP="00633DDB">
            <w:pP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  <w:r w:rsidRPr="00FD41DD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Exprimer ses gouts</w:t>
            </w:r>
          </w:p>
          <w:p w14:paraId="0E19E956" w14:textId="77777777" w:rsidR="00633DDB" w:rsidRPr="00FD41DD" w:rsidRDefault="00633DDB" w:rsidP="00FD41DD">
            <w:pP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</w:p>
          <w:p w14:paraId="49EB776B" w14:textId="77777777" w:rsidR="00FD41DD" w:rsidRDefault="00FD41DD" w:rsidP="00FD41DD">
            <w:pPr>
              <w:pStyle w:val="Titre2"/>
              <w:outlineLvl w:val="1"/>
              <w:rPr>
                <w:rFonts w:eastAsiaTheme="minorHAnsi" w:cstheme="minorBidi"/>
                <w:color w:val="595959" w:themeColor="text1" w:themeTint="A6"/>
                <w:sz w:val="24"/>
                <w:szCs w:val="24"/>
              </w:rPr>
            </w:pPr>
          </w:p>
          <w:p w14:paraId="4B5F37B0" w14:textId="77777777" w:rsidR="00B57FBF" w:rsidRDefault="00B57FBF" w:rsidP="001C1ACA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</w:p>
          <w:p w14:paraId="4BD35842" w14:textId="77777777" w:rsidR="00B57FBF" w:rsidRDefault="00B57FBF" w:rsidP="001C1ACA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</w:p>
          <w:p w14:paraId="45040706" w14:textId="77777777" w:rsidR="00B57FBF" w:rsidRDefault="00B57FBF" w:rsidP="001C1ACA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</w:p>
          <w:p w14:paraId="5C0ECE6B" w14:textId="77777777" w:rsidR="00B57FBF" w:rsidRDefault="00B57FBF" w:rsidP="001C1ACA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</w:p>
          <w:p w14:paraId="69512D71" w14:textId="468E4C38" w:rsidR="001C1ACA" w:rsidRDefault="001C1ACA" w:rsidP="001C1ACA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Civilisation et culture : </w:t>
            </w:r>
          </w:p>
          <w:p w14:paraId="1F28E99A" w14:textId="4CB56FC5" w:rsidR="00C1102A" w:rsidRDefault="00C1102A" w:rsidP="001C1ACA">
            <w:pP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  <w:r w:rsidRPr="00C1102A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L’école anglaise</w:t>
            </w:r>
          </w:p>
          <w:p w14:paraId="678DC596" w14:textId="217573B6" w:rsidR="00C1102A" w:rsidRDefault="00C1102A" w:rsidP="001C1ACA">
            <w:pP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L’habitat anglais</w:t>
            </w:r>
          </w:p>
          <w:p w14:paraId="31E4D56D" w14:textId="2EBF6E55" w:rsidR="00C1102A" w:rsidRPr="00C1102A" w:rsidRDefault="00C1102A" w:rsidP="001C1ACA">
            <w:pP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Les habitudes alimentaires en </w:t>
            </w:r>
            <w:proofErr w:type="spellStart"/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angleterre</w:t>
            </w:r>
            <w:proofErr w:type="spellEnd"/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 </w:t>
            </w:r>
          </w:p>
          <w:p w14:paraId="3A65CE2C" w14:textId="77777777" w:rsidR="001C1ACA" w:rsidRDefault="001C1ACA" w:rsidP="001C1ACA">
            <w:pP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Chrsitmas</w:t>
            </w:r>
            <w:proofErr w:type="spellEnd"/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England</w:t>
            </w:r>
            <w:proofErr w:type="spellEnd"/>
          </w:p>
          <w:p w14:paraId="6EA33B88" w14:textId="77777777" w:rsidR="00C1102A" w:rsidRDefault="00C1102A" w:rsidP="00C1102A">
            <w:pP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Lecture d’albums</w:t>
            </w:r>
          </w:p>
          <w:p w14:paraId="6A4945A1" w14:textId="0AC17302" w:rsidR="00C1102A" w:rsidRPr="001C1ACA" w:rsidRDefault="00C1102A" w:rsidP="001C1ACA"/>
        </w:tc>
        <w:tc>
          <w:tcPr>
            <w:tcW w:w="2552" w:type="dxa"/>
          </w:tcPr>
          <w:p w14:paraId="18011BD0" w14:textId="23D8C205" w:rsidR="00FD41DD" w:rsidRDefault="00C1102A" w:rsidP="00FD41DD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Smile</w:t>
            </w:r>
            <w:proofErr w:type="spellEnd"/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 !</w:t>
            </w:r>
          </w:p>
          <w:p w14:paraId="4B794F53" w14:textId="5259E8FE" w:rsidR="00FD41DD" w:rsidRPr="00FD41DD" w:rsidRDefault="00FD41DD" w:rsidP="00C1102A">
            <w:pP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  <w:r w:rsidRPr="00FD41DD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- </w:t>
            </w:r>
            <w:r w:rsidR="00C1102A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Exprimer comment on se sent</w:t>
            </w:r>
          </w:p>
          <w:p w14:paraId="07E50B15" w14:textId="2B27FA8B" w:rsidR="00FD41DD" w:rsidRDefault="00C1102A" w:rsidP="00FD41DD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Pog</w:t>
            </w:r>
            <w:proofErr w:type="spellEnd"/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had</w:t>
            </w:r>
            <w:proofErr w:type="spellEnd"/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a banana</w:t>
            </w:r>
          </w:p>
          <w:p w14:paraId="00F21550" w14:textId="2FA7717A" w:rsidR="00FD41DD" w:rsidRDefault="00FD41DD" w:rsidP="00C1102A">
            <w:pP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  <w:r w:rsidRPr="00FD41DD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- </w:t>
            </w:r>
            <w:r w:rsidR="00C1102A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Raconter une histoire simple</w:t>
            </w:r>
          </w:p>
          <w:p w14:paraId="6C5BA92D" w14:textId="1262C137" w:rsidR="00C1102A" w:rsidRDefault="00C1102A" w:rsidP="00C1102A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The gym class</w:t>
            </w:r>
          </w:p>
          <w:p w14:paraId="137616BE" w14:textId="66263E81" w:rsidR="00C1102A" w:rsidRDefault="00C1102A" w:rsidP="00C1102A">
            <w:pP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  <w:r w:rsidRPr="00FD41DD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Comprendre les consignes de mouvement du corps</w:t>
            </w:r>
          </w:p>
          <w:p w14:paraId="45B92F62" w14:textId="77777777" w:rsidR="00C1102A" w:rsidRDefault="00C1102A" w:rsidP="00C1102A">
            <w:pP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</w:p>
          <w:p w14:paraId="62284074" w14:textId="77777777" w:rsidR="001C1ACA" w:rsidRDefault="001C1ACA" w:rsidP="00FD41DD">
            <w:pP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</w:p>
          <w:p w14:paraId="27749DF2" w14:textId="77777777" w:rsidR="00B57FBF" w:rsidRDefault="00B57FBF" w:rsidP="001C1ACA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</w:p>
          <w:p w14:paraId="76F94322" w14:textId="77777777" w:rsidR="00B57FBF" w:rsidRDefault="00B57FBF" w:rsidP="001C1ACA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</w:p>
          <w:p w14:paraId="0D3DAEAA" w14:textId="77777777" w:rsidR="00B57FBF" w:rsidRDefault="00B57FBF" w:rsidP="001C1ACA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</w:p>
          <w:p w14:paraId="58E0A684" w14:textId="77777777" w:rsidR="00B57FBF" w:rsidRDefault="00B57FBF" w:rsidP="001C1ACA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</w:p>
          <w:p w14:paraId="2B45ED42" w14:textId="77777777" w:rsidR="00B57FBF" w:rsidRDefault="00B57FBF" w:rsidP="001C1ACA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</w:p>
          <w:p w14:paraId="3D3D8A4B" w14:textId="6436F445" w:rsidR="001C1ACA" w:rsidRDefault="001C1ACA" w:rsidP="001C1ACA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Civilisation et culture : </w:t>
            </w:r>
          </w:p>
          <w:p w14:paraId="7CEF309D" w14:textId="50F70EDA" w:rsidR="001C1ACA" w:rsidRDefault="00C1102A" w:rsidP="001C1ACA">
            <w:pP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Bedtimes</w:t>
            </w:r>
            <w:proofErr w:type="spellEnd"/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 stories</w:t>
            </w:r>
          </w:p>
          <w:p w14:paraId="3101957E" w14:textId="072FD08A" w:rsidR="00C1102A" w:rsidRDefault="00C1102A" w:rsidP="001C1ACA">
            <w:pP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La tenue de sport</w:t>
            </w:r>
          </w:p>
          <w:p w14:paraId="0985D936" w14:textId="77777777" w:rsidR="00C1102A" w:rsidRDefault="00C1102A" w:rsidP="00C1102A">
            <w:pP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Lecture d’albums</w:t>
            </w:r>
          </w:p>
          <w:p w14:paraId="505FE29F" w14:textId="77777777" w:rsidR="00C1102A" w:rsidRPr="00FD41DD" w:rsidRDefault="00C1102A" w:rsidP="001C1ACA">
            <w:pP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</w:p>
          <w:p w14:paraId="7F290146" w14:textId="77777777" w:rsidR="00FD41DD" w:rsidRPr="00F70688" w:rsidRDefault="00FD41DD" w:rsidP="00FD41DD">
            <w:pPr>
              <w:pStyle w:val="Titre2"/>
              <w:outlineLvl w:val="1"/>
              <w:rPr>
                <w:rFonts w:eastAsiaTheme="minorHAnsi" w:cstheme="minorBidi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353" w:type="dxa"/>
          </w:tcPr>
          <w:p w14:paraId="6322DF93" w14:textId="552FA207" w:rsidR="00FD41DD" w:rsidRDefault="00B57FBF" w:rsidP="00FD41DD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It’s</w:t>
            </w:r>
            <w:proofErr w:type="spellEnd"/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Monday</w:t>
            </w:r>
          </w:p>
          <w:p w14:paraId="23C3D184" w14:textId="0CDE5002" w:rsidR="00FD41DD" w:rsidRPr="00FD41DD" w:rsidRDefault="00FD41DD" w:rsidP="00B57FBF">
            <w:pP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  <w:r w:rsidRPr="00FD41DD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- </w:t>
            </w:r>
            <w:r w:rsidR="00B57FBF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Comprendre, lire et dire la date</w:t>
            </w:r>
          </w:p>
          <w:p w14:paraId="2A496C2D" w14:textId="5946D50F" w:rsidR="00FD41DD" w:rsidRDefault="00B57FBF" w:rsidP="00FD41DD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Celebrate</w:t>
            </w:r>
            <w:proofErr w:type="spellEnd"/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 !</w:t>
            </w:r>
          </w:p>
          <w:p w14:paraId="62C3DFE3" w14:textId="2E0697A9" w:rsidR="00C36C71" w:rsidRDefault="00FD41DD" w:rsidP="00B57FBF">
            <w:pP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  <w:r w:rsidRPr="00FD41DD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- </w:t>
            </w:r>
            <w:r w:rsidR="00B57FBF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Découvrir et parler de quelques grandes fêtes des pays anglophones</w:t>
            </w:r>
          </w:p>
          <w:p w14:paraId="6731B1A9" w14:textId="20B76611" w:rsidR="00B57FBF" w:rsidRDefault="00B57FBF" w:rsidP="00B57FBF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Get</w:t>
            </w:r>
            <w:proofErr w:type="spellEnd"/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up</w:t>
            </w:r>
          </w:p>
          <w:p w14:paraId="7879955B" w14:textId="5D5AC9B7" w:rsidR="00B57FBF" w:rsidRDefault="00B57FBF" w:rsidP="00B57FBF">
            <w:pP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  <w:r w:rsidRPr="00FD41DD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Parler de son quotidien</w:t>
            </w:r>
          </w:p>
          <w:p w14:paraId="4DF4EBD6" w14:textId="77777777" w:rsidR="00B57FBF" w:rsidRPr="00FD41DD" w:rsidRDefault="00B57FBF" w:rsidP="00B57FBF">
            <w:pP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</w:p>
          <w:p w14:paraId="0F70E2F5" w14:textId="77777777" w:rsidR="00FD41DD" w:rsidRDefault="00FD41DD" w:rsidP="00FD41DD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</w:p>
          <w:p w14:paraId="54900114" w14:textId="77777777" w:rsidR="00B57FBF" w:rsidRDefault="00B57FBF" w:rsidP="001C1ACA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</w:p>
          <w:p w14:paraId="3DAB88EE" w14:textId="77777777" w:rsidR="00B57FBF" w:rsidRDefault="00B57FBF" w:rsidP="001C1ACA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</w:p>
          <w:p w14:paraId="3751CD0A" w14:textId="77777777" w:rsidR="00B57FBF" w:rsidRDefault="00B57FBF" w:rsidP="001C1ACA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</w:p>
          <w:p w14:paraId="60C6B29E" w14:textId="77777777" w:rsidR="00B57FBF" w:rsidRDefault="00B57FBF" w:rsidP="001C1ACA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</w:p>
          <w:p w14:paraId="5FE4B66A" w14:textId="77777777" w:rsidR="00B57FBF" w:rsidRDefault="00B57FBF" w:rsidP="001C1ACA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</w:p>
          <w:p w14:paraId="78BF7C29" w14:textId="41BF386E" w:rsidR="001C1ACA" w:rsidRDefault="001C1ACA" w:rsidP="001C1ACA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Civilisation et culture : </w:t>
            </w:r>
          </w:p>
          <w:p w14:paraId="511152D5" w14:textId="60D6E088" w:rsidR="001C1ACA" w:rsidRDefault="00B57FBF" w:rsidP="001C1ACA">
            <w:pP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La semaine des écoliers britanniques</w:t>
            </w:r>
          </w:p>
          <w:p w14:paraId="2E70A1B1" w14:textId="24DFB184" w:rsidR="00B57FBF" w:rsidRDefault="00B57FBF" w:rsidP="001C1ACA">
            <w:pP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Fête et coutumes </w:t>
            </w:r>
          </w:p>
          <w:p w14:paraId="20A3A283" w14:textId="77777777" w:rsidR="00B57FBF" w:rsidRDefault="00B57FBF" w:rsidP="00B57FBF">
            <w:pP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Lecture d’albums</w:t>
            </w:r>
          </w:p>
          <w:p w14:paraId="650B22B5" w14:textId="01DE87ED" w:rsidR="00B57FBF" w:rsidRPr="005620AA" w:rsidRDefault="00B57FBF" w:rsidP="001C1ACA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544" w:type="dxa"/>
          </w:tcPr>
          <w:p w14:paraId="773F76A8" w14:textId="4EC7E27B" w:rsidR="00FD41DD" w:rsidRDefault="00B57FBF" w:rsidP="00FD41DD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Roo</w:t>
            </w:r>
            <w:proofErr w:type="spellEnd"/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, the </w:t>
            </w:r>
            <w:proofErr w:type="spellStart"/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kangaroo</w:t>
            </w:r>
            <w:proofErr w:type="spellEnd"/>
          </w:p>
          <w:p w14:paraId="58B8035D" w14:textId="01536F9A" w:rsidR="00FD41DD" w:rsidRDefault="00FD41DD" w:rsidP="00C36C71">
            <w:pP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  <w:r w:rsidRPr="00FD41DD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- </w:t>
            </w:r>
            <w:r w:rsidR="00B57FBF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Parler des animaux et les décrire</w:t>
            </w:r>
          </w:p>
          <w:p w14:paraId="78ED0A75" w14:textId="50893638" w:rsidR="00B57FBF" w:rsidRDefault="00B57FBF" w:rsidP="00C36C71">
            <w:pP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- Reproduire la musicalité de la langue</w:t>
            </w:r>
          </w:p>
          <w:p w14:paraId="6CB10C2C" w14:textId="5F00806D" w:rsidR="00B57FBF" w:rsidRDefault="00B57FBF" w:rsidP="00B57FBF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It’s</w:t>
            </w:r>
            <w:proofErr w:type="spellEnd"/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sunny</w:t>
            </w:r>
            <w:proofErr w:type="spellEnd"/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today</w:t>
            </w:r>
            <w:proofErr w:type="spellEnd"/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 !</w:t>
            </w:r>
          </w:p>
          <w:p w14:paraId="5F2CE50D" w14:textId="51E05748" w:rsidR="00B57FBF" w:rsidRDefault="00B57FBF" w:rsidP="00B57FBF">
            <w:pP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  <w:r w:rsidRPr="00FD41DD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Parler du temps qu’il fait</w:t>
            </w:r>
          </w:p>
          <w:p w14:paraId="321CF4D4" w14:textId="0D3C6853" w:rsidR="00B57FBF" w:rsidRDefault="00B57FBF" w:rsidP="00B57FBF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This </w:t>
            </w:r>
            <w:proofErr w:type="spellStart"/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is</w:t>
            </w:r>
            <w:proofErr w:type="spellEnd"/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New York</w:t>
            </w:r>
          </w:p>
          <w:p w14:paraId="0F3AE959" w14:textId="2D432BCC" w:rsidR="00C36C71" w:rsidRDefault="00B57FBF" w:rsidP="00B57FBF">
            <w:pP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  <w:r w:rsidRPr="00FD41DD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Décrire une ville</w:t>
            </w:r>
          </w:p>
          <w:p w14:paraId="1ECE1B0D" w14:textId="5ECD8B3A" w:rsidR="00B57FBF" w:rsidRDefault="00B57FBF" w:rsidP="00B57FBF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Holiday time</w:t>
            </w:r>
          </w:p>
          <w:p w14:paraId="63F07B44" w14:textId="0749AC74" w:rsidR="00B57FBF" w:rsidRDefault="00B57FBF" w:rsidP="00B57FBF">
            <w:pP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  <w:r w:rsidRPr="00FD41DD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Parler de ses projets pour les vacances.</w:t>
            </w:r>
          </w:p>
          <w:p w14:paraId="6216A91D" w14:textId="306982B5" w:rsidR="00FD41DD" w:rsidRDefault="00FD41DD" w:rsidP="00FD41DD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</w:p>
          <w:p w14:paraId="1A6296B4" w14:textId="77777777" w:rsidR="001C1ACA" w:rsidRDefault="001C1ACA" w:rsidP="001C1ACA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</w:p>
          <w:p w14:paraId="06CE5EA7" w14:textId="77777777" w:rsidR="001C1ACA" w:rsidRDefault="001C1ACA" w:rsidP="001C1ACA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</w:p>
          <w:p w14:paraId="3611F1C1" w14:textId="77777777" w:rsidR="001C1ACA" w:rsidRDefault="001C1ACA" w:rsidP="001C1ACA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</w:p>
          <w:p w14:paraId="69743EB8" w14:textId="77777777" w:rsidR="001C1ACA" w:rsidRDefault="001C1ACA" w:rsidP="001C1ACA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Civilisation et culture : </w:t>
            </w:r>
          </w:p>
          <w:p w14:paraId="765FAC6A" w14:textId="6145ECA5" w:rsidR="00B57FBF" w:rsidRDefault="00B57FBF" w:rsidP="00B57FBF">
            <w:pP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L’Australie et ses animaux</w:t>
            </w:r>
          </w:p>
          <w:p w14:paraId="52945C84" w14:textId="70872CBA" w:rsidR="00B57FBF" w:rsidRDefault="00B57FBF" w:rsidP="00B57FBF">
            <w:pP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Le Canada et son climat</w:t>
            </w:r>
          </w:p>
          <w:p w14:paraId="0CCBD196" w14:textId="48F4F829" w:rsidR="00B57FBF" w:rsidRDefault="00B57FBF" w:rsidP="00B57FBF">
            <w:pP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New York</w:t>
            </w:r>
          </w:p>
          <w:p w14:paraId="1226D254" w14:textId="77777777" w:rsidR="00B57FBF" w:rsidRDefault="00B57FBF" w:rsidP="001C1ACA">
            <w:pP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</w:p>
          <w:p w14:paraId="5D3023F9" w14:textId="77777777" w:rsidR="001C1ACA" w:rsidRDefault="001C1ACA" w:rsidP="001C1ACA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</w:p>
          <w:p w14:paraId="1AE0E39F" w14:textId="77777777" w:rsidR="001C1ACA" w:rsidRDefault="001C1ACA" w:rsidP="001C1ACA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</w:p>
          <w:p w14:paraId="40890E46" w14:textId="77777777" w:rsidR="001C1ACA" w:rsidRDefault="001C1ACA" w:rsidP="001C1ACA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</w:p>
          <w:p w14:paraId="64F56028" w14:textId="77777777" w:rsidR="001C1ACA" w:rsidRPr="005620AA" w:rsidRDefault="001C1ACA" w:rsidP="001C1ACA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</w:p>
        </w:tc>
      </w:tr>
      <w:tr w:rsidR="00FD41DD" w:rsidRPr="005029D5" w14:paraId="23E3C311" w14:textId="77777777" w:rsidTr="00222712">
        <w:trPr>
          <w:cantSplit/>
          <w:trHeight w:val="731"/>
        </w:trPr>
        <w:tc>
          <w:tcPr>
            <w:tcW w:w="1749" w:type="dxa"/>
            <w:vMerge w:val="restart"/>
            <w:shd w:val="clear" w:color="auto" w:fill="FAF9F9" w:themeFill="background2" w:themeFillTint="33"/>
          </w:tcPr>
          <w:p w14:paraId="498BE62F" w14:textId="77777777" w:rsidR="00FD41DD" w:rsidRDefault="00FD41DD" w:rsidP="002B5F1F">
            <w:pPr>
              <w:pStyle w:val="Titre2"/>
              <w:jc w:val="center"/>
              <w:outlineLvl w:val="1"/>
              <w:rPr>
                <w:rFonts w:ascii="DJB Number 2 Pencil" w:hAnsi="DJB Number 2 Pencil"/>
                <w:b/>
                <w:color w:val="404040" w:themeColor="text1" w:themeTint="BF"/>
                <w:sz w:val="48"/>
                <w:szCs w:val="48"/>
              </w:rPr>
            </w:pPr>
          </w:p>
          <w:p w14:paraId="170A7277" w14:textId="77777777" w:rsidR="00FD41DD" w:rsidRDefault="00FD41DD" w:rsidP="002B5F1F">
            <w:pPr>
              <w:pStyle w:val="Titre2"/>
              <w:jc w:val="center"/>
              <w:outlineLvl w:val="1"/>
              <w:rPr>
                <w:rFonts w:ascii="DJB Number 2 Pencil" w:hAnsi="DJB Number 2 Pencil"/>
                <w:b/>
                <w:color w:val="404040" w:themeColor="text1" w:themeTint="BF"/>
                <w:sz w:val="48"/>
                <w:szCs w:val="48"/>
              </w:rPr>
            </w:pPr>
            <w:r>
              <w:rPr>
                <w:rFonts w:ascii="DJB Number 2 Pencil" w:hAnsi="DJB Number 2 Pencil"/>
                <w:b/>
                <w:color w:val="404040" w:themeColor="text1" w:themeTint="BF"/>
                <w:sz w:val="48"/>
                <w:szCs w:val="48"/>
              </w:rPr>
              <w:t>EMC</w:t>
            </w:r>
          </w:p>
          <w:p w14:paraId="06D60D76" w14:textId="77777777" w:rsidR="001C1ACA" w:rsidRPr="001C1ACA" w:rsidRDefault="001C1ACA" w:rsidP="001C1ACA"/>
        </w:tc>
        <w:tc>
          <w:tcPr>
            <w:tcW w:w="12694" w:type="dxa"/>
            <w:gridSpan w:val="5"/>
          </w:tcPr>
          <w:p w14:paraId="5CCF0D41" w14:textId="77777777" w:rsidR="00845928" w:rsidRPr="00845928" w:rsidRDefault="00845928" w:rsidP="00845928">
            <w:pPr>
              <w:pStyle w:val="Paragraphedeliste"/>
              <w:autoSpaceDE w:val="0"/>
              <w:autoSpaceDN w:val="0"/>
              <w:adjustRightInd w:val="0"/>
              <w:ind w:left="360"/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  <w:u w:val="single"/>
              </w:rPr>
            </w:pPr>
            <w:r w:rsidRPr="00845928"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  <w:u w:val="single"/>
              </w:rPr>
              <w:t>Construire une culture civique</w:t>
            </w:r>
          </w:p>
          <w:p w14:paraId="0E3C68F5" w14:textId="77777777" w:rsidR="00FD41DD" w:rsidRPr="002D0033" w:rsidRDefault="00FD41DD" w:rsidP="00FD41DD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D003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Débats et conseils de coopérative de l</w:t>
            </w:r>
            <w:r w:rsidRPr="002D0033">
              <w:rPr>
                <w:rFonts w:asciiTheme="majorHAnsi" w:hAnsiTheme="majorHAnsi" w:cs="Courier New"/>
                <w:color w:val="595959" w:themeColor="text1" w:themeTint="A6"/>
                <w:sz w:val="18"/>
                <w:szCs w:val="18"/>
              </w:rPr>
              <w:t>’</w:t>
            </w:r>
            <w:r w:rsidRPr="002D003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 xml:space="preserve">école tous les 15 jours. </w:t>
            </w:r>
          </w:p>
          <w:p w14:paraId="3E933986" w14:textId="77777777" w:rsidR="00FD41DD" w:rsidRDefault="00FD41DD" w:rsidP="00FD41DD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D003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Préparation des réunions en classe</w:t>
            </w:r>
          </w:p>
          <w:p w14:paraId="31129E33" w14:textId="77777777" w:rsidR="00FD41DD" w:rsidRPr="003D207D" w:rsidRDefault="00FD41DD" w:rsidP="00FD41DD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FD41DD">
              <w:rPr>
                <w:color w:val="595959" w:themeColor="text1" w:themeTint="A6"/>
                <w:sz w:val="18"/>
                <w:szCs w:val="18"/>
              </w:rPr>
              <w:t>Elections de délégués de classe à chaque période.</w:t>
            </w:r>
          </w:p>
          <w:p w14:paraId="324BE02C" w14:textId="77777777" w:rsidR="003D207D" w:rsidRPr="00FD41DD" w:rsidRDefault="003D207D" w:rsidP="00FD41DD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 xml:space="preserve">La gestion des comportements et des conflits s’inscrit dans une pratique coopérative autour </w:t>
            </w:r>
            <w:r w:rsidR="00845928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 xml:space="preserve">de conseils de classe hebdomadaires. </w:t>
            </w:r>
          </w:p>
        </w:tc>
      </w:tr>
      <w:tr w:rsidR="00FD41DD" w:rsidRPr="005029D5" w14:paraId="2A4AAB7E" w14:textId="77777777" w:rsidTr="00222712">
        <w:trPr>
          <w:cantSplit/>
          <w:trHeight w:val="1134"/>
        </w:trPr>
        <w:tc>
          <w:tcPr>
            <w:tcW w:w="1749" w:type="dxa"/>
            <w:vMerge/>
            <w:shd w:val="clear" w:color="auto" w:fill="FAF9F9" w:themeFill="background2" w:themeFillTint="33"/>
          </w:tcPr>
          <w:p w14:paraId="73BF16CC" w14:textId="77777777" w:rsidR="00FD41DD" w:rsidRDefault="00FD41DD" w:rsidP="002B5F1F">
            <w:pPr>
              <w:pStyle w:val="Titre2"/>
              <w:jc w:val="center"/>
              <w:outlineLvl w:val="1"/>
              <w:rPr>
                <w:rFonts w:ascii="DJB Number 2 Pencil" w:hAnsi="DJB Number 2 Pencil"/>
                <w:b/>
                <w:color w:val="404040" w:themeColor="text1" w:themeTint="BF"/>
                <w:sz w:val="48"/>
                <w:szCs w:val="48"/>
              </w:rPr>
            </w:pPr>
          </w:p>
        </w:tc>
        <w:tc>
          <w:tcPr>
            <w:tcW w:w="2552" w:type="dxa"/>
          </w:tcPr>
          <w:p w14:paraId="50BC74C7" w14:textId="39217F16" w:rsidR="00FD41DD" w:rsidRDefault="00C858ED" w:rsidP="002B5F1F">
            <w:pPr>
              <w:pStyle w:val="Titre2"/>
              <w:outlineLvl w:val="1"/>
              <w:rPr>
                <w:rFonts w:asciiTheme="minorHAnsi" w:eastAsiaTheme="minorHAnsi" w:hAnsiTheme="minorHAnsi" w:cstheme="minorBidi"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color w:val="595959" w:themeColor="text1" w:themeTint="A6"/>
                <w:sz w:val="20"/>
                <w:szCs w:val="20"/>
              </w:rPr>
              <w:t>- Rentrée en musique</w:t>
            </w:r>
          </w:p>
          <w:p w14:paraId="47D3D963" w14:textId="2D165F5D" w:rsidR="00C858ED" w:rsidRPr="00C858ED" w:rsidRDefault="00C858ED" w:rsidP="00C858ED">
            <w:pPr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  <w:szCs w:val="20"/>
              </w:rPr>
              <w:t xml:space="preserve">- </w:t>
            </w:r>
            <w:r w:rsidRPr="00C858ED">
              <w:rPr>
                <w:color w:val="595959" w:themeColor="text1" w:themeTint="A6"/>
                <w:sz w:val="20"/>
                <w:szCs w:val="20"/>
              </w:rPr>
              <w:t>De la règle à la loi</w:t>
            </w:r>
          </w:p>
          <w:p w14:paraId="0F9FE14F" w14:textId="352AD8AF" w:rsidR="00C858ED" w:rsidRPr="00C858ED" w:rsidRDefault="00C858ED" w:rsidP="00C858ED">
            <w:pPr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  <w:szCs w:val="20"/>
              </w:rPr>
              <w:t xml:space="preserve">- </w:t>
            </w:r>
            <w:r w:rsidRPr="00C858ED">
              <w:rPr>
                <w:color w:val="595959" w:themeColor="text1" w:themeTint="A6"/>
                <w:sz w:val="20"/>
                <w:szCs w:val="20"/>
              </w:rPr>
              <w:t>J’ai un message clair à te dire</w:t>
            </w:r>
          </w:p>
          <w:p w14:paraId="68D8C544" w14:textId="0A354D78" w:rsidR="00227DC9" w:rsidRDefault="00227DC9" w:rsidP="00227DC9"/>
          <w:p w14:paraId="39E9A2E6" w14:textId="17AFBA20" w:rsidR="00C858ED" w:rsidRDefault="00C858ED" w:rsidP="00227DC9">
            <w:pPr>
              <w:rPr>
                <w:color w:val="595959" w:themeColor="text1" w:themeTint="A6"/>
                <w:sz w:val="20"/>
                <w:szCs w:val="20"/>
              </w:rPr>
            </w:pPr>
            <w:r w:rsidRPr="00C858ED">
              <w:rPr>
                <w:color w:val="595959" w:themeColor="text1" w:themeTint="A6"/>
                <w:sz w:val="20"/>
                <w:szCs w:val="20"/>
              </w:rPr>
              <w:t xml:space="preserve">Projet Ce2 </w:t>
            </w:r>
            <w:proofErr w:type="spellStart"/>
            <w:r w:rsidRPr="00C858ED">
              <w:rPr>
                <w:color w:val="595959" w:themeColor="text1" w:themeTint="A6"/>
                <w:sz w:val="20"/>
                <w:szCs w:val="20"/>
              </w:rPr>
              <w:t>Travel</w:t>
            </w:r>
            <w:proofErr w:type="spellEnd"/>
            <w:r w:rsidRPr="00C858ED">
              <w:rPr>
                <w:color w:val="595959" w:themeColor="text1" w:themeTint="A6"/>
                <w:sz w:val="20"/>
                <w:szCs w:val="20"/>
              </w:rPr>
              <w:t xml:space="preserve"> Club</w:t>
            </w:r>
          </w:p>
          <w:p w14:paraId="4B841B37" w14:textId="09194DBE" w:rsidR="00C858ED" w:rsidRPr="00C858ED" w:rsidRDefault="00C858ED" w:rsidP="00227DC9">
            <w:pPr>
              <w:rPr>
                <w:color w:val="595959" w:themeColor="text1" w:themeTint="A6"/>
                <w:sz w:val="20"/>
                <w:szCs w:val="20"/>
              </w:rPr>
            </w:pPr>
          </w:p>
          <w:p w14:paraId="5F14ACC6" w14:textId="77777777" w:rsidR="00227DC9" w:rsidRDefault="00227DC9" w:rsidP="00227DC9"/>
          <w:p w14:paraId="3735176D" w14:textId="77777777" w:rsidR="00227DC9" w:rsidRDefault="00227DC9" w:rsidP="00227DC9"/>
          <w:p w14:paraId="0AD06EDE" w14:textId="77777777" w:rsidR="00227DC9" w:rsidRPr="00227DC9" w:rsidRDefault="00227DC9" w:rsidP="00227DC9"/>
        </w:tc>
        <w:tc>
          <w:tcPr>
            <w:tcW w:w="2693" w:type="dxa"/>
          </w:tcPr>
          <w:p w14:paraId="3E1DB70C" w14:textId="7D69A794" w:rsidR="00FD41DD" w:rsidRDefault="00C858ED" w:rsidP="002B5F1F">
            <w:pPr>
              <w:autoSpaceDE w:val="0"/>
              <w:autoSpaceDN w:val="0"/>
              <w:adjustRightInd w:val="0"/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  <w:szCs w:val="20"/>
              </w:rPr>
              <w:t>- Être citoyen à l’air du numérique</w:t>
            </w:r>
          </w:p>
          <w:p w14:paraId="1575CBBD" w14:textId="72C96862" w:rsidR="00C858ED" w:rsidRDefault="00C858ED" w:rsidP="002B5F1F">
            <w:pPr>
              <w:autoSpaceDE w:val="0"/>
              <w:autoSpaceDN w:val="0"/>
              <w:adjustRightInd w:val="0"/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  <w:szCs w:val="20"/>
              </w:rPr>
              <w:t>- Découvrons nos droits</w:t>
            </w:r>
          </w:p>
          <w:p w14:paraId="33B65976" w14:textId="77777777" w:rsidR="00C858ED" w:rsidRDefault="00C858ED" w:rsidP="002B5F1F">
            <w:pPr>
              <w:autoSpaceDE w:val="0"/>
              <w:autoSpaceDN w:val="0"/>
              <w:adjustRightInd w:val="0"/>
              <w:rPr>
                <w:color w:val="595959" w:themeColor="text1" w:themeTint="A6"/>
                <w:sz w:val="20"/>
                <w:szCs w:val="20"/>
              </w:rPr>
            </w:pPr>
          </w:p>
          <w:p w14:paraId="112706E4" w14:textId="77777777" w:rsidR="00C858ED" w:rsidRDefault="00C858ED" w:rsidP="00C858ED">
            <w:pPr>
              <w:rPr>
                <w:color w:val="595959" w:themeColor="text1" w:themeTint="A6"/>
                <w:sz w:val="20"/>
                <w:szCs w:val="20"/>
              </w:rPr>
            </w:pPr>
          </w:p>
          <w:p w14:paraId="4B8EA47B" w14:textId="15CA68E6" w:rsidR="00C858ED" w:rsidRDefault="00C858ED" w:rsidP="00C858ED">
            <w:pPr>
              <w:rPr>
                <w:color w:val="595959" w:themeColor="text1" w:themeTint="A6"/>
                <w:sz w:val="20"/>
                <w:szCs w:val="20"/>
              </w:rPr>
            </w:pPr>
            <w:r w:rsidRPr="00C858ED">
              <w:rPr>
                <w:color w:val="595959" w:themeColor="text1" w:themeTint="A6"/>
                <w:sz w:val="20"/>
                <w:szCs w:val="20"/>
              </w:rPr>
              <w:t xml:space="preserve">Projet Ce2 </w:t>
            </w:r>
            <w:proofErr w:type="spellStart"/>
            <w:r w:rsidRPr="00C858ED">
              <w:rPr>
                <w:color w:val="595959" w:themeColor="text1" w:themeTint="A6"/>
                <w:sz w:val="20"/>
                <w:szCs w:val="20"/>
              </w:rPr>
              <w:t>Travel</w:t>
            </w:r>
            <w:proofErr w:type="spellEnd"/>
            <w:r w:rsidRPr="00C858ED">
              <w:rPr>
                <w:color w:val="595959" w:themeColor="text1" w:themeTint="A6"/>
                <w:sz w:val="20"/>
                <w:szCs w:val="20"/>
              </w:rPr>
              <w:t xml:space="preserve"> Club</w:t>
            </w:r>
          </w:p>
          <w:p w14:paraId="1504253F" w14:textId="5C1128A3" w:rsidR="00C858ED" w:rsidRPr="00F70688" w:rsidRDefault="00C858ED" w:rsidP="002B5F1F">
            <w:pPr>
              <w:autoSpaceDE w:val="0"/>
              <w:autoSpaceDN w:val="0"/>
              <w:adjustRightInd w:val="0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97C9B03" w14:textId="11DE9205" w:rsidR="00845928" w:rsidRDefault="00C858ED" w:rsidP="00845928">
            <w:pPr>
              <w:pStyle w:val="Titre2"/>
              <w:outlineLvl w:val="1"/>
              <w:rPr>
                <w:rFonts w:asciiTheme="minorHAnsi" w:eastAsiaTheme="minorHAnsi" w:hAnsiTheme="minorHAnsi" w:cstheme="minorBidi"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color w:val="595959" w:themeColor="text1" w:themeTint="A6"/>
                <w:sz w:val="20"/>
                <w:szCs w:val="20"/>
              </w:rPr>
              <w:t>- Chasse aux symboles</w:t>
            </w:r>
          </w:p>
          <w:p w14:paraId="22948576" w14:textId="4C3BDF49" w:rsidR="00C858ED" w:rsidRPr="00C858ED" w:rsidRDefault="00C858ED" w:rsidP="00C858ED">
            <w:pPr>
              <w:rPr>
                <w:color w:val="595959" w:themeColor="text1" w:themeTint="A6"/>
                <w:sz w:val="20"/>
                <w:szCs w:val="20"/>
              </w:rPr>
            </w:pPr>
            <w:r w:rsidRPr="00C858ED">
              <w:rPr>
                <w:color w:val="595959" w:themeColor="text1" w:themeTint="A6"/>
                <w:sz w:val="20"/>
                <w:szCs w:val="20"/>
              </w:rPr>
              <w:t>- Différents mais égaux</w:t>
            </w:r>
          </w:p>
          <w:p w14:paraId="1B8DEC55" w14:textId="77777777" w:rsidR="00FD41DD" w:rsidRDefault="00FD41DD" w:rsidP="002B5F1F">
            <w:pPr>
              <w:pStyle w:val="Titre2"/>
              <w:outlineLvl w:val="1"/>
              <w:rPr>
                <w:rFonts w:eastAsiaTheme="minorHAnsi" w:cstheme="minorBidi"/>
                <w:color w:val="595959" w:themeColor="text1" w:themeTint="A6"/>
                <w:sz w:val="24"/>
                <w:szCs w:val="24"/>
              </w:rPr>
            </w:pPr>
          </w:p>
          <w:p w14:paraId="39F855D5" w14:textId="77777777" w:rsidR="00C858ED" w:rsidRDefault="00C858ED" w:rsidP="00C858ED"/>
          <w:p w14:paraId="63475B8D" w14:textId="77777777" w:rsidR="00C858ED" w:rsidRDefault="00C858ED" w:rsidP="00C858ED"/>
          <w:p w14:paraId="43901EBE" w14:textId="77777777" w:rsidR="00C858ED" w:rsidRDefault="00C858ED" w:rsidP="00C858ED">
            <w:pPr>
              <w:rPr>
                <w:color w:val="595959" w:themeColor="text1" w:themeTint="A6"/>
                <w:sz w:val="20"/>
                <w:szCs w:val="20"/>
              </w:rPr>
            </w:pPr>
            <w:r w:rsidRPr="00C858ED">
              <w:rPr>
                <w:color w:val="595959" w:themeColor="text1" w:themeTint="A6"/>
                <w:sz w:val="20"/>
                <w:szCs w:val="20"/>
              </w:rPr>
              <w:t xml:space="preserve">Projet Ce2 </w:t>
            </w:r>
            <w:proofErr w:type="spellStart"/>
            <w:r w:rsidRPr="00C858ED">
              <w:rPr>
                <w:color w:val="595959" w:themeColor="text1" w:themeTint="A6"/>
                <w:sz w:val="20"/>
                <w:szCs w:val="20"/>
              </w:rPr>
              <w:t>Travel</w:t>
            </w:r>
            <w:proofErr w:type="spellEnd"/>
            <w:r w:rsidRPr="00C858ED">
              <w:rPr>
                <w:color w:val="595959" w:themeColor="text1" w:themeTint="A6"/>
                <w:sz w:val="20"/>
                <w:szCs w:val="20"/>
              </w:rPr>
              <w:t xml:space="preserve"> Club</w:t>
            </w:r>
          </w:p>
          <w:p w14:paraId="6C53A48B" w14:textId="07019896" w:rsidR="00C858ED" w:rsidRPr="00C858ED" w:rsidRDefault="00C858ED" w:rsidP="00C858ED"/>
        </w:tc>
        <w:tc>
          <w:tcPr>
            <w:tcW w:w="2353" w:type="dxa"/>
          </w:tcPr>
          <w:p w14:paraId="72680964" w14:textId="77777777" w:rsidR="00C858ED" w:rsidRPr="00C858ED" w:rsidRDefault="00C858ED" w:rsidP="00845928">
            <w:pPr>
              <w:pStyle w:val="Titre2"/>
              <w:outlineLvl w:val="1"/>
              <w:rPr>
                <w:rFonts w:asciiTheme="minorHAnsi" w:eastAsiaTheme="minorHAnsi" w:hAnsiTheme="minorHAnsi" w:cstheme="minorBidi"/>
                <w:color w:val="595959" w:themeColor="text1" w:themeTint="A6"/>
                <w:sz w:val="20"/>
                <w:szCs w:val="20"/>
              </w:rPr>
            </w:pPr>
            <w:r w:rsidRPr="00C858ED">
              <w:rPr>
                <w:rFonts w:asciiTheme="minorHAnsi" w:eastAsiaTheme="minorHAnsi" w:hAnsiTheme="minorHAnsi" w:cstheme="minorBidi"/>
                <w:color w:val="595959" w:themeColor="text1" w:themeTint="A6"/>
                <w:sz w:val="20"/>
                <w:szCs w:val="20"/>
              </w:rPr>
              <w:t>- Autour de l’image</w:t>
            </w:r>
          </w:p>
          <w:p w14:paraId="6F346D42" w14:textId="77777777" w:rsidR="00FD41DD" w:rsidRDefault="00C858ED" w:rsidP="00845928">
            <w:pPr>
              <w:pStyle w:val="Titre2"/>
              <w:outlineLvl w:val="1"/>
            </w:pPr>
            <w:r w:rsidRPr="00C858ED">
              <w:rPr>
                <w:rFonts w:asciiTheme="minorHAnsi" w:eastAsiaTheme="minorHAnsi" w:hAnsiTheme="minorHAnsi" w:cstheme="minorBidi"/>
                <w:color w:val="595959" w:themeColor="text1" w:themeTint="A6"/>
                <w:sz w:val="20"/>
                <w:szCs w:val="20"/>
              </w:rPr>
              <w:t>- Notre planète : tous responsable</w:t>
            </w:r>
            <w:r w:rsidR="00845928" w:rsidRPr="00F70688">
              <w:rPr>
                <w:rFonts w:eastAsiaTheme="minorHAnsi" w:cstheme="minorBidi"/>
                <w:color w:val="595959" w:themeColor="text1" w:themeTint="A6"/>
                <w:sz w:val="24"/>
                <w:szCs w:val="24"/>
              </w:rPr>
              <w:t xml:space="preserve"> </w:t>
            </w:r>
            <w:r w:rsidR="00845928">
              <w:t xml:space="preserve"> </w:t>
            </w:r>
          </w:p>
          <w:p w14:paraId="2C61279B" w14:textId="77777777" w:rsidR="00C858ED" w:rsidRDefault="00C858ED" w:rsidP="00C858ED"/>
          <w:p w14:paraId="651531B3" w14:textId="77777777" w:rsidR="00C858ED" w:rsidRDefault="00C858ED" w:rsidP="00C858ED">
            <w:pPr>
              <w:rPr>
                <w:color w:val="595959" w:themeColor="text1" w:themeTint="A6"/>
                <w:sz w:val="20"/>
                <w:szCs w:val="20"/>
              </w:rPr>
            </w:pPr>
          </w:p>
          <w:p w14:paraId="5CC25F7E" w14:textId="27D658B0" w:rsidR="00C858ED" w:rsidRDefault="00C858ED" w:rsidP="00C858ED">
            <w:pPr>
              <w:rPr>
                <w:color w:val="595959" w:themeColor="text1" w:themeTint="A6"/>
                <w:sz w:val="20"/>
                <w:szCs w:val="20"/>
              </w:rPr>
            </w:pPr>
            <w:r w:rsidRPr="00C858ED">
              <w:rPr>
                <w:color w:val="595959" w:themeColor="text1" w:themeTint="A6"/>
                <w:sz w:val="20"/>
                <w:szCs w:val="20"/>
              </w:rPr>
              <w:t xml:space="preserve">Projet Ce2 </w:t>
            </w:r>
            <w:proofErr w:type="spellStart"/>
            <w:r w:rsidRPr="00C858ED">
              <w:rPr>
                <w:color w:val="595959" w:themeColor="text1" w:themeTint="A6"/>
                <w:sz w:val="20"/>
                <w:szCs w:val="20"/>
              </w:rPr>
              <w:t>Travel</w:t>
            </w:r>
            <w:proofErr w:type="spellEnd"/>
            <w:r w:rsidRPr="00C858ED">
              <w:rPr>
                <w:color w:val="595959" w:themeColor="text1" w:themeTint="A6"/>
                <w:sz w:val="20"/>
                <w:szCs w:val="20"/>
              </w:rPr>
              <w:t xml:space="preserve"> Club</w:t>
            </w:r>
          </w:p>
          <w:p w14:paraId="23CC423F" w14:textId="263927FF" w:rsidR="00C858ED" w:rsidRPr="00C858ED" w:rsidRDefault="00C858ED" w:rsidP="00C858ED"/>
        </w:tc>
        <w:tc>
          <w:tcPr>
            <w:tcW w:w="2544" w:type="dxa"/>
          </w:tcPr>
          <w:p w14:paraId="716B233A" w14:textId="77777777" w:rsidR="00845928" w:rsidRDefault="00845928" w:rsidP="00C858ED">
            <w:pPr>
              <w:pStyle w:val="Titre2"/>
              <w:outlineLvl w:val="1"/>
              <w:rPr>
                <w:rFonts w:asciiTheme="minorHAnsi" w:eastAsiaTheme="minorHAnsi" w:hAnsiTheme="minorHAnsi" w:cstheme="minorBidi"/>
                <w:color w:val="595959" w:themeColor="text1" w:themeTint="A6"/>
                <w:sz w:val="20"/>
                <w:szCs w:val="20"/>
              </w:rPr>
            </w:pPr>
            <w:r w:rsidRPr="00845928">
              <w:rPr>
                <w:rFonts w:asciiTheme="minorHAnsi" w:eastAsiaTheme="minorHAnsi" w:hAnsiTheme="minorHAnsi" w:cstheme="minorBidi"/>
                <w:color w:val="595959" w:themeColor="text1" w:themeTint="A6"/>
                <w:sz w:val="20"/>
                <w:szCs w:val="20"/>
              </w:rPr>
              <w:t>-</w:t>
            </w:r>
            <w:r>
              <w:rPr>
                <w:rFonts w:asciiTheme="minorHAnsi" w:eastAsiaTheme="minorHAnsi" w:hAnsiTheme="minorHAnsi" w:cstheme="minorBidi"/>
                <w:color w:val="595959" w:themeColor="text1" w:themeTint="A6"/>
                <w:sz w:val="20"/>
                <w:szCs w:val="20"/>
              </w:rPr>
              <w:t xml:space="preserve"> </w:t>
            </w:r>
            <w:r w:rsidR="00C858ED">
              <w:rPr>
                <w:rFonts w:asciiTheme="minorHAnsi" w:eastAsiaTheme="minorHAnsi" w:hAnsiTheme="minorHAnsi" w:cstheme="minorBidi"/>
                <w:color w:val="595959" w:themeColor="text1" w:themeTint="A6"/>
                <w:sz w:val="20"/>
                <w:szCs w:val="20"/>
              </w:rPr>
              <w:t>Protéger, alerter, partager</w:t>
            </w:r>
          </w:p>
          <w:p w14:paraId="6B682BDE" w14:textId="77777777" w:rsidR="00C858ED" w:rsidRDefault="00C858ED" w:rsidP="00C858ED"/>
          <w:p w14:paraId="26EB3E91" w14:textId="77777777" w:rsidR="00C858ED" w:rsidRDefault="00C858ED" w:rsidP="00C858ED"/>
          <w:p w14:paraId="145EBFEF" w14:textId="77777777" w:rsidR="00C858ED" w:rsidRDefault="00C858ED" w:rsidP="00C858ED"/>
          <w:p w14:paraId="20DFB059" w14:textId="77777777" w:rsidR="00C858ED" w:rsidRDefault="00C858ED" w:rsidP="00C858ED"/>
          <w:p w14:paraId="407CFB88" w14:textId="77777777" w:rsidR="00C858ED" w:rsidRDefault="00C858ED" w:rsidP="00C858ED">
            <w:pPr>
              <w:rPr>
                <w:color w:val="595959" w:themeColor="text1" w:themeTint="A6"/>
                <w:sz w:val="20"/>
                <w:szCs w:val="20"/>
              </w:rPr>
            </w:pPr>
            <w:r w:rsidRPr="00C858ED">
              <w:rPr>
                <w:color w:val="595959" w:themeColor="text1" w:themeTint="A6"/>
                <w:sz w:val="20"/>
                <w:szCs w:val="20"/>
              </w:rPr>
              <w:t xml:space="preserve">Projet Ce2 </w:t>
            </w:r>
            <w:proofErr w:type="spellStart"/>
            <w:r w:rsidRPr="00C858ED">
              <w:rPr>
                <w:color w:val="595959" w:themeColor="text1" w:themeTint="A6"/>
                <w:sz w:val="20"/>
                <w:szCs w:val="20"/>
              </w:rPr>
              <w:t>Travel</w:t>
            </w:r>
            <w:proofErr w:type="spellEnd"/>
            <w:r w:rsidRPr="00C858ED">
              <w:rPr>
                <w:color w:val="595959" w:themeColor="text1" w:themeTint="A6"/>
                <w:sz w:val="20"/>
                <w:szCs w:val="20"/>
              </w:rPr>
              <w:t xml:space="preserve"> Club</w:t>
            </w:r>
          </w:p>
          <w:p w14:paraId="004676DD" w14:textId="11F5E1AF" w:rsidR="00C858ED" w:rsidRPr="00C858ED" w:rsidRDefault="00C858ED" w:rsidP="00C858ED"/>
        </w:tc>
      </w:tr>
      <w:tr w:rsidR="001C1ACA" w:rsidRPr="005029D5" w14:paraId="79A79CEA" w14:textId="77777777" w:rsidTr="00222712">
        <w:trPr>
          <w:cantSplit/>
          <w:trHeight w:val="1134"/>
        </w:trPr>
        <w:tc>
          <w:tcPr>
            <w:tcW w:w="1749" w:type="dxa"/>
            <w:shd w:val="clear" w:color="auto" w:fill="FAF9F9" w:themeFill="background2" w:themeFillTint="33"/>
          </w:tcPr>
          <w:p w14:paraId="0DA1C4E3" w14:textId="77777777" w:rsidR="001C1ACA" w:rsidRDefault="001C1ACA" w:rsidP="002B5F1F">
            <w:pPr>
              <w:pStyle w:val="Titre2"/>
              <w:jc w:val="center"/>
              <w:outlineLvl w:val="1"/>
              <w:rPr>
                <w:rFonts w:ascii="DJB Number 2 Pencil" w:hAnsi="DJB Number 2 Pencil"/>
                <w:b/>
                <w:color w:val="404040" w:themeColor="text1" w:themeTint="BF"/>
                <w:sz w:val="48"/>
                <w:szCs w:val="48"/>
              </w:rPr>
            </w:pPr>
            <w:r>
              <w:rPr>
                <w:rFonts w:ascii="DJB Number 2 Pencil" w:hAnsi="DJB Number 2 Pencil"/>
                <w:b/>
                <w:color w:val="404040" w:themeColor="text1" w:themeTint="BF"/>
                <w:sz w:val="48"/>
                <w:szCs w:val="48"/>
              </w:rPr>
              <w:t>Art</w:t>
            </w:r>
          </w:p>
        </w:tc>
        <w:tc>
          <w:tcPr>
            <w:tcW w:w="2552" w:type="dxa"/>
          </w:tcPr>
          <w:p w14:paraId="120AFE9A" w14:textId="47AE0207" w:rsidR="001C1ACA" w:rsidRDefault="00E25656" w:rsidP="002B5F1F">
            <w:pPr>
              <w:pStyle w:val="Titre2"/>
              <w:outlineLvl w:val="1"/>
              <w:rPr>
                <w:rFonts w:eastAsiaTheme="minorHAnsi" w:cstheme="minorBidi"/>
                <w:color w:val="595959" w:themeColor="text1" w:themeTint="A6"/>
                <w:sz w:val="20"/>
                <w:szCs w:val="20"/>
              </w:rPr>
            </w:pPr>
            <w:r w:rsidRPr="00E25656">
              <w:rPr>
                <w:rFonts w:eastAsiaTheme="minorHAnsi" w:cstheme="minorBidi"/>
                <w:b/>
                <w:color w:val="595959" w:themeColor="text1" w:themeTint="A6"/>
                <w:sz w:val="20"/>
                <w:szCs w:val="20"/>
                <w:u w:val="single"/>
              </w:rPr>
              <w:t>Parcours artistique</w:t>
            </w:r>
            <w:r w:rsidR="00C7663F" w:rsidRPr="00E25656">
              <w:rPr>
                <w:rFonts w:eastAsiaTheme="minorHAnsi" w:cstheme="minorBidi"/>
                <w:color w:val="595959" w:themeColor="text1" w:themeTint="A6"/>
                <w:sz w:val="20"/>
                <w:szCs w:val="20"/>
              </w:rPr>
              <w:t xml:space="preserve"> : </w:t>
            </w:r>
          </w:p>
          <w:p w14:paraId="7990A76C" w14:textId="4CB681C1" w:rsidR="00C858ED" w:rsidRPr="00C858ED" w:rsidRDefault="00C858ED" w:rsidP="00C858ED">
            <w:pPr>
              <w:rPr>
                <w:color w:val="595959" w:themeColor="text1" w:themeTint="A6"/>
                <w:sz w:val="20"/>
                <w:szCs w:val="20"/>
              </w:rPr>
            </w:pPr>
            <w:r w:rsidRPr="00C858ED">
              <w:rPr>
                <w:color w:val="595959" w:themeColor="text1" w:themeTint="A6"/>
                <w:sz w:val="20"/>
                <w:szCs w:val="20"/>
              </w:rPr>
              <w:t>Découverte d’une culture</w:t>
            </w:r>
          </w:p>
          <w:p w14:paraId="4AD60E05" w14:textId="77777777" w:rsidR="00E25656" w:rsidRDefault="00E25656" w:rsidP="00E25656">
            <w:pPr>
              <w:autoSpaceDE w:val="0"/>
              <w:autoSpaceDN w:val="0"/>
              <w:adjustRightInd w:val="0"/>
              <w:rPr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  <w:u w:val="single"/>
              </w:rPr>
              <w:t>Pratique artistique</w:t>
            </w:r>
            <w:r w:rsidRPr="00E25656">
              <w:rPr>
                <w:color w:val="595959" w:themeColor="text1" w:themeTint="A6"/>
                <w:sz w:val="20"/>
                <w:szCs w:val="20"/>
              </w:rPr>
              <w:t> :</w:t>
            </w:r>
            <w:r>
              <w:rPr>
                <w:color w:val="595959" w:themeColor="text1" w:themeTint="A6"/>
                <w:sz w:val="20"/>
                <w:szCs w:val="20"/>
              </w:rPr>
              <w:t xml:space="preserve"> </w:t>
            </w:r>
          </w:p>
          <w:p w14:paraId="10E4B8E0" w14:textId="77777777" w:rsidR="00E25656" w:rsidRDefault="00E25656" w:rsidP="00E25656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  <w:szCs w:val="20"/>
              </w:rPr>
              <w:t>Œuvre collective rentrée</w:t>
            </w:r>
          </w:p>
          <w:p w14:paraId="319521CC" w14:textId="4632F456" w:rsidR="00227DC9" w:rsidRDefault="00C858ED" w:rsidP="00227DC9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>
              <w:rPr>
                <w:color w:val="595959" w:themeColor="text1" w:themeTint="A6"/>
                <w:sz w:val="20"/>
                <w:szCs w:val="20"/>
              </w:rPr>
              <w:t>l’art</w:t>
            </w:r>
            <w:proofErr w:type="gramEnd"/>
            <w:r>
              <w:rPr>
                <w:color w:val="595959" w:themeColor="text1" w:themeTint="A6"/>
                <w:sz w:val="20"/>
                <w:szCs w:val="20"/>
              </w:rPr>
              <w:t xml:space="preserve"> Africain et Indien</w:t>
            </w:r>
          </w:p>
          <w:p w14:paraId="413E6055" w14:textId="77777777" w:rsidR="00E25656" w:rsidRPr="00E25656" w:rsidRDefault="00E25656" w:rsidP="00227DC9">
            <w:pPr>
              <w:pStyle w:val="Paragraphedeliste"/>
              <w:autoSpaceDE w:val="0"/>
              <w:autoSpaceDN w:val="0"/>
              <w:adjustRightInd w:val="0"/>
              <w:ind w:left="360"/>
              <w:rPr>
                <w:color w:val="595959" w:themeColor="text1" w:themeTint="A6"/>
                <w:sz w:val="20"/>
                <w:szCs w:val="20"/>
              </w:rPr>
            </w:pPr>
          </w:p>
          <w:p w14:paraId="110272D3" w14:textId="77777777" w:rsidR="00E25656" w:rsidRPr="00E25656" w:rsidRDefault="00E25656" w:rsidP="00E25656"/>
          <w:p w14:paraId="25FBC93E" w14:textId="77777777" w:rsidR="00E25656" w:rsidRPr="00E25656" w:rsidRDefault="00E25656" w:rsidP="00E25656"/>
        </w:tc>
        <w:tc>
          <w:tcPr>
            <w:tcW w:w="2693" w:type="dxa"/>
          </w:tcPr>
          <w:p w14:paraId="08B5D35B" w14:textId="46AF9255" w:rsidR="00C858ED" w:rsidRDefault="00E25656" w:rsidP="00C858ED">
            <w:pPr>
              <w:rPr>
                <w:color w:val="595959" w:themeColor="text1" w:themeTint="A6"/>
                <w:sz w:val="20"/>
                <w:szCs w:val="20"/>
              </w:rPr>
            </w:pPr>
            <w:r w:rsidRPr="00E25656">
              <w:rPr>
                <w:b/>
                <w:color w:val="595959" w:themeColor="text1" w:themeTint="A6"/>
                <w:sz w:val="20"/>
                <w:szCs w:val="20"/>
                <w:u w:val="single"/>
              </w:rPr>
              <w:t>Parcours artistique</w:t>
            </w:r>
            <w:r w:rsidR="00C7663F" w:rsidRPr="00E25656">
              <w:rPr>
                <w:color w:val="595959" w:themeColor="text1" w:themeTint="A6"/>
                <w:sz w:val="20"/>
                <w:szCs w:val="20"/>
              </w:rPr>
              <w:t xml:space="preserve"> : </w:t>
            </w:r>
            <w:r w:rsidR="00C858ED" w:rsidRPr="00C858ED">
              <w:rPr>
                <w:color w:val="595959" w:themeColor="text1" w:themeTint="A6"/>
                <w:sz w:val="20"/>
                <w:szCs w:val="20"/>
              </w:rPr>
              <w:t xml:space="preserve"> </w:t>
            </w:r>
            <w:r w:rsidR="00C858ED" w:rsidRPr="00C858ED">
              <w:rPr>
                <w:color w:val="595959" w:themeColor="text1" w:themeTint="A6"/>
                <w:sz w:val="20"/>
                <w:szCs w:val="20"/>
              </w:rPr>
              <w:t>Découverte d’une culture</w:t>
            </w:r>
          </w:p>
          <w:p w14:paraId="588DA523" w14:textId="77777777" w:rsidR="00C858ED" w:rsidRPr="00C858ED" w:rsidRDefault="00C858ED" w:rsidP="00C858ED">
            <w:pPr>
              <w:rPr>
                <w:color w:val="595959" w:themeColor="text1" w:themeTint="A6"/>
                <w:sz w:val="20"/>
                <w:szCs w:val="20"/>
              </w:rPr>
            </w:pPr>
          </w:p>
          <w:p w14:paraId="1B6F83BB" w14:textId="4D051CE3" w:rsidR="00E25656" w:rsidRDefault="00E25656" w:rsidP="00E25656">
            <w:pPr>
              <w:autoSpaceDE w:val="0"/>
              <w:autoSpaceDN w:val="0"/>
              <w:adjustRightInd w:val="0"/>
              <w:rPr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  <w:u w:val="single"/>
              </w:rPr>
              <w:t>Ecole et cinéma</w:t>
            </w:r>
            <w:r w:rsidR="00C7663F" w:rsidRPr="00E25656">
              <w:rPr>
                <w:color w:val="595959" w:themeColor="text1" w:themeTint="A6"/>
                <w:sz w:val="20"/>
                <w:szCs w:val="20"/>
              </w:rPr>
              <w:t> :</w:t>
            </w:r>
            <w:r w:rsidR="00C7663F">
              <w:rPr>
                <w:color w:val="595959" w:themeColor="text1" w:themeTint="A6"/>
                <w:sz w:val="20"/>
                <w:szCs w:val="20"/>
              </w:rPr>
              <w:t xml:space="preserve"> </w:t>
            </w:r>
          </w:p>
          <w:p w14:paraId="5831FCE4" w14:textId="77777777" w:rsidR="00C858ED" w:rsidRDefault="00C858ED" w:rsidP="00E25656">
            <w:pPr>
              <w:autoSpaceDE w:val="0"/>
              <w:autoSpaceDN w:val="0"/>
              <w:adjustRightInd w:val="0"/>
              <w:rPr>
                <w:color w:val="595959" w:themeColor="text1" w:themeTint="A6"/>
                <w:sz w:val="20"/>
                <w:szCs w:val="20"/>
              </w:rPr>
            </w:pPr>
          </w:p>
          <w:p w14:paraId="201D6637" w14:textId="77777777" w:rsidR="00E25656" w:rsidRDefault="00E25656" w:rsidP="00E25656">
            <w:pPr>
              <w:autoSpaceDE w:val="0"/>
              <w:autoSpaceDN w:val="0"/>
              <w:adjustRightInd w:val="0"/>
              <w:rPr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  <w:u w:val="single"/>
              </w:rPr>
              <w:t>Pratique artistique</w:t>
            </w:r>
            <w:r w:rsidRPr="00E25656">
              <w:rPr>
                <w:color w:val="595959" w:themeColor="text1" w:themeTint="A6"/>
                <w:sz w:val="20"/>
                <w:szCs w:val="20"/>
              </w:rPr>
              <w:t> :</w:t>
            </w:r>
            <w:r>
              <w:rPr>
                <w:color w:val="595959" w:themeColor="text1" w:themeTint="A6"/>
                <w:sz w:val="20"/>
                <w:szCs w:val="20"/>
              </w:rPr>
              <w:t xml:space="preserve"> </w:t>
            </w:r>
          </w:p>
          <w:p w14:paraId="16979280" w14:textId="77777777" w:rsidR="00E25656" w:rsidRPr="00F70688" w:rsidRDefault="00E25656" w:rsidP="00C858ED">
            <w:pPr>
              <w:pStyle w:val="Paragraphedeliste"/>
              <w:autoSpaceDE w:val="0"/>
              <w:autoSpaceDN w:val="0"/>
              <w:adjustRightInd w:val="0"/>
              <w:ind w:left="360"/>
              <w:rPr>
                <w:color w:val="595959" w:themeColor="text1" w:themeTint="A6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14:paraId="1CBF29F0" w14:textId="21B02FB1" w:rsidR="00C858ED" w:rsidRDefault="00E25656" w:rsidP="00C858ED">
            <w:pPr>
              <w:rPr>
                <w:color w:val="595959" w:themeColor="text1" w:themeTint="A6"/>
                <w:sz w:val="20"/>
                <w:szCs w:val="20"/>
              </w:rPr>
            </w:pPr>
            <w:r w:rsidRPr="00E25656">
              <w:rPr>
                <w:b/>
                <w:color w:val="595959" w:themeColor="text1" w:themeTint="A6"/>
                <w:sz w:val="20"/>
                <w:szCs w:val="20"/>
                <w:u w:val="single"/>
              </w:rPr>
              <w:t>Parcours artistique</w:t>
            </w:r>
            <w:r w:rsidR="00C7663F" w:rsidRPr="00E25656">
              <w:rPr>
                <w:color w:val="595959" w:themeColor="text1" w:themeTint="A6"/>
                <w:sz w:val="20"/>
                <w:szCs w:val="20"/>
              </w:rPr>
              <w:t xml:space="preserve"> : </w:t>
            </w:r>
            <w:r w:rsidR="00C858ED" w:rsidRPr="00C858ED">
              <w:rPr>
                <w:color w:val="595959" w:themeColor="text1" w:themeTint="A6"/>
                <w:sz w:val="20"/>
                <w:szCs w:val="20"/>
              </w:rPr>
              <w:t xml:space="preserve"> </w:t>
            </w:r>
            <w:r w:rsidR="00C858ED" w:rsidRPr="00C858ED">
              <w:rPr>
                <w:color w:val="595959" w:themeColor="text1" w:themeTint="A6"/>
                <w:sz w:val="20"/>
                <w:szCs w:val="20"/>
              </w:rPr>
              <w:t>Découverte d’une culture</w:t>
            </w:r>
          </w:p>
          <w:p w14:paraId="7F224AD3" w14:textId="77777777" w:rsidR="00C858ED" w:rsidRPr="00C858ED" w:rsidRDefault="00C858ED" w:rsidP="00C858ED">
            <w:pPr>
              <w:rPr>
                <w:color w:val="595959" w:themeColor="text1" w:themeTint="A6"/>
                <w:sz w:val="20"/>
                <w:szCs w:val="20"/>
              </w:rPr>
            </w:pPr>
          </w:p>
          <w:p w14:paraId="461203CC" w14:textId="10BF9B29" w:rsidR="00E25656" w:rsidRDefault="00E25656" w:rsidP="00E25656">
            <w:pPr>
              <w:autoSpaceDE w:val="0"/>
              <w:autoSpaceDN w:val="0"/>
              <w:adjustRightInd w:val="0"/>
              <w:rPr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  <w:u w:val="single"/>
              </w:rPr>
              <w:t>Ecole et cinéma</w:t>
            </w:r>
            <w:r w:rsidRPr="00E25656">
              <w:rPr>
                <w:color w:val="595959" w:themeColor="text1" w:themeTint="A6"/>
                <w:sz w:val="20"/>
                <w:szCs w:val="20"/>
              </w:rPr>
              <w:t> :</w:t>
            </w:r>
          </w:p>
          <w:p w14:paraId="3C288FFD" w14:textId="77777777" w:rsidR="00E25656" w:rsidRDefault="00E25656" w:rsidP="00E25656">
            <w:pPr>
              <w:autoSpaceDE w:val="0"/>
              <w:autoSpaceDN w:val="0"/>
              <w:adjustRightInd w:val="0"/>
              <w:rPr>
                <w:color w:val="595959" w:themeColor="text1" w:themeTint="A6"/>
                <w:sz w:val="20"/>
                <w:szCs w:val="20"/>
              </w:rPr>
            </w:pPr>
          </w:p>
          <w:p w14:paraId="7B289F71" w14:textId="77777777" w:rsidR="00E25656" w:rsidRDefault="00E25656" w:rsidP="00E25656">
            <w:pPr>
              <w:autoSpaceDE w:val="0"/>
              <w:autoSpaceDN w:val="0"/>
              <w:adjustRightInd w:val="0"/>
              <w:rPr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  <w:u w:val="single"/>
              </w:rPr>
              <w:t>Pratique artistique</w:t>
            </w:r>
            <w:r w:rsidRPr="00E25656">
              <w:rPr>
                <w:color w:val="595959" w:themeColor="text1" w:themeTint="A6"/>
                <w:sz w:val="20"/>
                <w:szCs w:val="20"/>
              </w:rPr>
              <w:t> :</w:t>
            </w:r>
            <w:r>
              <w:rPr>
                <w:color w:val="595959" w:themeColor="text1" w:themeTint="A6"/>
                <w:sz w:val="20"/>
                <w:szCs w:val="20"/>
              </w:rPr>
              <w:t xml:space="preserve"> </w:t>
            </w:r>
          </w:p>
          <w:p w14:paraId="396D25B4" w14:textId="77777777" w:rsidR="00E25656" w:rsidRDefault="00E25656" w:rsidP="00E25656">
            <w:pPr>
              <w:autoSpaceDE w:val="0"/>
              <w:autoSpaceDN w:val="0"/>
              <w:adjustRightInd w:val="0"/>
              <w:rPr>
                <w:color w:val="595959" w:themeColor="text1" w:themeTint="A6"/>
                <w:sz w:val="20"/>
                <w:szCs w:val="20"/>
              </w:rPr>
            </w:pPr>
          </w:p>
          <w:p w14:paraId="2B4C3E29" w14:textId="77777777" w:rsidR="00E25656" w:rsidRPr="00E25656" w:rsidRDefault="00E25656" w:rsidP="00E25656"/>
        </w:tc>
        <w:tc>
          <w:tcPr>
            <w:tcW w:w="2353" w:type="dxa"/>
          </w:tcPr>
          <w:p w14:paraId="020D33E3" w14:textId="72C3FEF6" w:rsidR="00C858ED" w:rsidRDefault="00E25656" w:rsidP="00C858ED">
            <w:pPr>
              <w:rPr>
                <w:color w:val="595959" w:themeColor="text1" w:themeTint="A6"/>
                <w:sz w:val="20"/>
                <w:szCs w:val="20"/>
              </w:rPr>
            </w:pPr>
            <w:r w:rsidRPr="00E25656">
              <w:rPr>
                <w:b/>
                <w:color w:val="595959" w:themeColor="text1" w:themeTint="A6"/>
                <w:sz w:val="20"/>
                <w:szCs w:val="20"/>
                <w:u w:val="single"/>
              </w:rPr>
              <w:t>Parcours artistique</w:t>
            </w:r>
            <w:r w:rsidR="00C7663F" w:rsidRPr="00E25656">
              <w:rPr>
                <w:color w:val="595959" w:themeColor="text1" w:themeTint="A6"/>
                <w:sz w:val="20"/>
                <w:szCs w:val="20"/>
              </w:rPr>
              <w:t xml:space="preserve"> : </w:t>
            </w:r>
            <w:r w:rsidR="00C858ED" w:rsidRPr="00C858ED">
              <w:rPr>
                <w:color w:val="595959" w:themeColor="text1" w:themeTint="A6"/>
                <w:sz w:val="20"/>
                <w:szCs w:val="20"/>
              </w:rPr>
              <w:t xml:space="preserve"> </w:t>
            </w:r>
            <w:r w:rsidR="00C858ED" w:rsidRPr="00C858ED">
              <w:rPr>
                <w:color w:val="595959" w:themeColor="text1" w:themeTint="A6"/>
                <w:sz w:val="20"/>
                <w:szCs w:val="20"/>
              </w:rPr>
              <w:t>Découverte d’une culture</w:t>
            </w:r>
          </w:p>
          <w:p w14:paraId="64190E37" w14:textId="77777777" w:rsidR="00C858ED" w:rsidRPr="00C858ED" w:rsidRDefault="00C858ED" w:rsidP="00C858ED">
            <w:pPr>
              <w:rPr>
                <w:color w:val="595959" w:themeColor="text1" w:themeTint="A6"/>
                <w:sz w:val="20"/>
                <w:szCs w:val="20"/>
              </w:rPr>
            </w:pPr>
          </w:p>
          <w:p w14:paraId="4DD32D0E" w14:textId="30432EB8" w:rsidR="00E25656" w:rsidRDefault="00E25656" w:rsidP="00E25656">
            <w:pPr>
              <w:autoSpaceDE w:val="0"/>
              <w:autoSpaceDN w:val="0"/>
              <w:adjustRightInd w:val="0"/>
              <w:rPr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  <w:u w:val="single"/>
              </w:rPr>
              <w:t>Ecole et cinéma</w:t>
            </w:r>
            <w:r w:rsidR="00C7663F" w:rsidRPr="00E25656">
              <w:rPr>
                <w:color w:val="595959" w:themeColor="text1" w:themeTint="A6"/>
                <w:sz w:val="20"/>
                <w:szCs w:val="20"/>
              </w:rPr>
              <w:t> :</w:t>
            </w:r>
            <w:r w:rsidR="00C7663F">
              <w:rPr>
                <w:color w:val="595959" w:themeColor="text1" w:themeTint="A6"/>
                <w:sz w:val="20"/>
                <w:szCs w:val="20"/>
              </w:rPr>
              <w:t xml:space="preserve"> </w:t>
            </w:r>
          </w:p>
          <w:p w14:paraId="1C642169" w14:textId="77777777" w:rsidR="00C858ED" w:rsidRDefault="00C858ED" w:rsidP="00E25656">
            <w:pPr>
              <w:autoSpaceDE w:val="0"/>
              <w:autoSpaceDN w:val="0"/>
              <w:adjustRightInd w:val="0"/>
              <w:rPr>
                <w:color w:val="595959" w:themeColor="text1" w:themeTint="A6"/>
                <w:sz w:val="20"/>
                <w:szCs w:val="20"/>
              </w:rPr>
            </w:pPr>
          </w:p>
          <w:p w14:paraId="39744854" w14:textId="77777777" w:rsidR="00E25656" w:rsidRDefault="00E25656" w:rsidP="00E25656">
            <w:pPr>
              <w:autoSpaceDE w:val="0"/>
              <w:autoSpaceDN w:val="0"/>
              <w:adjustRightInd w:val="0"/>
              <w:rPr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  <w:u w:val="single"/>
              </w:rPr>
              <w:t>Pratique artistique</w:t>
            </w:r>
            <w:r w:rsidRPr="00E25656">
              <w:rPr>
                <w:color w:val="595959" w:themeColor="text1" w:themeTint="A6"/>
                <w:sz w:val="20"/>
                <w:szCs w:val="20"/>
              </w:rPr>
              <w:t> :</w:t>
            </w:r>
            <w:r>
              <w:rPr>
                <w:color w:val="595959" w:themeColor="text1" w:themeTint="A6"/>
                <w:sz w:val="20"/>
                <w:szCs w:val="20"/>
              </w:rPr>
              <w:t xml:space="preserve"> </w:t>
            </w:r>
          </w:p>
          <w:p w14:paraId="67D14834" w14:textId="77777777" w:rsidR="00E25656" w:rsidRDefault="00E25656" w:rsidP="00E25656">
            <w:pPr>
              <w:autoSpaceDE w:val="0"/>
              <w:autoSpaceDN w:val="0"/>
              <w:adjustRightInd w:val="0"/>
              <w:rPr>
                <w:color w:val="595959" w:themeColor="text1" w:themeTint="A6"/>
                <w:sz w:val="20"/>
                <w:szCs w:val="20"/>
              </w:rPr>
            </w:pPr>
          </w:p>
          <w:p w14:paraId="62CBD57F" w14:textId="77777777" w:rsidR="00E25656" w:rsidRPr="00E25656" w:rsidRDefault="00E25656" w:rsidP="00E25656"/>
        </w:tc>
        <w:tc>
          <w:tcPr>
            <w:tcW w:w="2544" w:type="dxa"/>
          </w:tcPr>
          <w:p w14:paraId="7D992BDF" w14:textId="78350BC9" w:rsidR="00C858ED" w:rsidRPr="00C858ED" w:rsidRDefault="00E25656" w:rsidP="00C858ED">
            <w:pPr>
              <w:rPr>
                <w:color w:val="595959" w:themeColor="text1" w:themeTint="A6"/>
                <w:sz w:val="20"/>
                <w:szCs w:val="20"/>
              </w:rPr>
            </w:pPr>
            <w:r w:rsidRPr="00E25656">
              <w:rPr>
                <w:b/>
                <w:color w:val="595959" w:themeColor="text1" w:themeTint="A6"/>
                <w:sz w:val="20"/>
                <w:szCs w:val="20"/>
                <w:u w:val="single"/>
              </w:rPr>
              <w:t>Parcours artistique</w:t>
            </w:r>
            <w:r w:rsidR="00C7663F" w:rsidRPr="00E25656">
              <w:rPr>
                <w:color w:val="595959" w:themeColor="text1" w:themeTint="A6"/>
                <w:sz w:val="20"/>
                <w:szCs w:val="20"/>
              </w:rPr>
              <w:t xml:space="preserve"> : </w:t>
            </w:r>
            <w:r w:rsidR="00C858ED" w:rsidRPr="00C858ED">
              <w:rPr>
                <w:color w:val="595959" w:themeColor="text1" w:themeTint="A6"/>
                <w:sz w:val="20"/>
                <w:szCs w:val="20"/>
              </w:rPr>
              <w:t xml:space="preserve"> </w:t>
            </w:r>
            <w:r w:rsidR="00C858ED" w:rsidRPr="00C858ED">
              <w:rPr>
                <w:color w:val="595959" w:themeColor="text1" w:themeTint="A6"/>
                <w:sz w:val="20"/>
                <w:szCs w:val="20"/>
              </w:rPr>
              <w:t>Découverte d’une culture</w:t>
            </w:r>
          </w:p>
          <w:p w14:paraId="2AB1BFE8" w14:textId="5351A0F8" w:rsidR="00E25656" w:rsidRDefault="00E25656" w:rsidP="00E25656"/>
          <w:p w14:paraId="001BFAFB" w14:textId="77777777" w:rsidR="00E25656" w:rsidRDefault="00E25656" w:rsidP="00E25656">
            <w:pPr>
              <w:autoSpaceDE w:val="0"/>
              <w:autoSpaceDN w:val="0"/>
              <w:adjustRightInd w:val="0"/>
              <w:rPr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  <w:u w:val="single"/>
              </w:rPr>
              <w:t>Pratique artistique</w:t>
            </w:r>
            <w:r w:rsidRPr="00E25656">
              <w:rPr>
                <w:color w:val="595959" w:themeColor="text1" w:themeTint="A6"/>
                <w:sz w:val="20"/>
                <w:szCs w:val="20"/>
              </w:rPr>
              <w:t> :</w:t>
            </w:r>
            <w:r>
              <w:rPr>
                <w:color w:val="595959" w:themeColor="text1" w:themeTint="A6"/>
                <w:sz w:val="20"/>
                <w:szCs w:val="20"/>
              </w:rPr>
              <w:t xml:space="preserve"> </w:t>
            </w:r>
          </w:p>
          <w:p w14:paraId="09B4D6F8" w14:textId="77777777" w:rsidR="00E25656" w:rsidRPr="00E25656" w:rsidRDefault="00E25656" w:rsidP="00C858ED">
            <w:pPr>
              <w:pStyle w:val="Paragraphedeliste"/>
              <w:autoSpaceDE w:val="0"/>
              <w:autoSpaceDN w:val="0"/>
              <w:adjustRightInd w:val="0"/>
              <w:ind w:left="360"/>
            </w:pPr>
          </w:p>
        </w:tc>
      </w:tr>
      <w:tr w:rsidR="001C1ACA" w:rsidRPr="005029D5" w14:paraId="6A08E0FB" w14:textId="77777777" w:rsidTr="00222712">
        <w:trPr>
          <w:cantSplit/>
          <w:trHeight w:val="1134"/>
        </w:trPr>
        <w:tc>
          <w:tcPr>
            <w:tcW w:w="1749" w:type="dxa"/>
            <w:shd w:val="clear" w:color="auto" w:fill="FAF9F9" w:themeFill="background2" w:themeFillTint="33"/>
          </w:tcPr>
          <w:p w14:paraId="2E3BBF62" w14:textId="77777777" w:rsidR="001C1ACA" w:rsidRDefault="001C1ACA" w:rsidP="002B5F1F">
            <w:pPr>
              <w:pStyle w:val="Titre2"/>
              <w:jc w:val="center"/>
              <w:outlineLvl w:val="1"/>
              <w:rPr>
                <w:rFonts w:ascii="DJB Number 2 Pencil" w:hAnsi="DJB Number 2 Pencil"/>
                <w:b/>
                <w:color w:val="404040" w:themeColor="text1" w:themeTint="BF"/>
                <w:sz w:val="48"/>
                <w:szCs w:val="48"/>
              </w:rPr>
            </w:pPr>
            <w:r>
              <w:rPr>
                <w:rFonts w:ascii="DJB Number 2 Pencil" w:hAnsi="DJB Number 2 Pencil"/>
                <w:b/>
                <w:color w:val="404040" w:themeColor="text1" w:themeTint="BF"/>
                <w:sz w:val="48"/>
                <w:szCs w:val="48"/>
              </w:rPr>
              <w:t>Musique</w:t>
            </w:r>
          </w:p>
        </w:tc>
        <w:tc>
          <w:tcPr>
            <w:tcW w:w="2552" w:type="dxa"/>
          </w:tcPr>
          <w:p w14:paraId="2F567E3C" w14:textId="243585F6" w:rsidR="00C858ED" w:rsidRPr="00222712" w:rsidRDefault="00227DC9" w:rsidP="00C858ED">
            <w:pPr>
              <w:pStyle w:val="Titre2"/>
              <w:outlineLvl w:val="1"/>
              <w:rPr>
                <w:rFonts w:eastAsiaTheme="minorHAnsi" w:cstheme="minorBidi"/>
                <w:color w:val="595959" w:themeColor="text1" w:themeTint="A6"/>
                <w:sz w:val="20"/>
                <w:szCs w:val="20"/>
              </w:rPr>
            </w:pPr>
            <w:r w:rsidRPr="00222712">
              <w:rPr>
                <w:rFonts w:eastAsiaTheme="minorHAnsi" w:cstheme="minorBidi"/>
                <w:b/>
                <w:color w:val="595959" w:themeColor="text1" w:themeTint="A6"/>
                <w:sz w:val="20"/>
                <w:szCs w:val="20"/>
                <w:u w:val="single"/>
              </w:rPr>
              <w:t xml:space="preserve">Projet musique et </w:t>
            </w:r>
            <w:r w:rsidR="00222712" w:rsidRPr="00222712">
              <w:rPr>
                <w:rFonts w:eastAsiaTheme="minorHAnsi" w:cstheme="minorBidi"/>
                <w:b/>
                <w:color w:val="595959" w:themeColor="text1" w:themeTint="A6"/>
                <w:sz w:val="20"/>
                <w:szCs w:val="20"/>
                <w:u w:val="single"/>
              </w:rPr>
              <w:t>environnement</w:t>
            </w:r>
            <w:r>
              <w:rPr>
                <w:rFonts w:eastAsiaTheme="minorHAnsi" w:cstheme="minorBidi"/>
                <w:color w:val="595959" w:themeColor="text1" w:themeTint="A6"/>
                <w:sz w:val="24"/>
                <w:szCs w:val="24"/>
              </w:rPr>
              <w:t xml:space="preserve"> </w:t>
            </w:r>
            <w:r w:rsidRPr="00227DC9">
              <w:rPr>
                <w:rFonts w:eastAsiaTheme="minorHAnsi" w:cstheme="minorBidi"/>
                <w:color w:val="595959" w:themeColor="text1" w:themeTint="A6"/>
                <w:sz w:val="24"/>
                <w:szCs w:val="24"/>
              </w:rPr>
              <w:sym w:font="Wingdings" w:char="F0E8"/>
            </w:r>
            <w:r>
              <w:rPr>
                <w:rFonts w:eastAsiaTheme="minorHAnsi" w:cstheme="minorBidi"/>
                <w:color w:val="595959" w:themeColor="text1" w:themeTint="A6"/>
                <w:sz w:val="24"/>
                <w:szCs w:val="24"/>
              </w:rPr>
              <w:t xml:space="preserve"> </w:t>
            </w:r>
            <w:r w:rsidR="00C858ED">
              <w:rPr>
                <w:rFonts w:eastAsiaTheme="minorHAnsi" w:cstheme="minorBidi"/>
                <w:color w:val="595959" w:themeColor="text1" w:themeTint="A6"/>
                <w:sz w:val="20"/>
                <w:szCs w:val="20"/>
              </w:rPr>
              <w:t xml:space="preserve"> </w:t>
            </w:r>
            <w:r w:rsidR="00C858ED">
              <w:rPr>
                <w:rFonts w:eastAsiaTheme="minorHAnsi" w:cstheme="minorBidi"/>
                <w:color w:val="595959" w:themeColor="text1" w:themeTint="A6"/>
                <w:sz w:val="20"/>
                <w:szCs w:val="20"/>
              </w:rPr>
              <w:t>Projet Jazz</w:t>
            </w:r>
          </w:p>
          <w:p w14:paraId="74B0F919" w14:textId="4A40B46C" w:rsidR="00227DC9" w:rsidRPr="00227DC9" w:rsidRDefault="00227DC9" w:rsidP="00227DC9"/>
          <w:p w14:paraId="63CBDACD" w14:textId="1E95DB3E" w:rsidR="00C858ED" w:rsidRPr="00C858ED" w:rsidRDefault="00227DC9" w:rsidP="00C858ED">
            <w:pPr>
              <w:rPr>
                <w:color w:val="595959" w:themeColor="text1" w:themeTint="A6"/>
                <w:sz w:val="20"/>
                <w:szCs w:val="20"/>
              </w:rPr>
            </w:pPr>
            <w:r w:rsidRPr="00E25656">
              <w:rPr>
                <w:b/>
                <w:color w:val="595959" w:themeColor="text1" w:themeTint="A6"/>
                <w:sz w:val="20"/>
                <w:szCs w:val="20"/>
                <w:u w:val="single"/>
              </w:rPr>
              <w:t>Parcours artistique</w:t>
            </w:r>
            <w:r w:rsidR="00C7663F" w:rsidRPr="00E25656">
              <w:rPr>
                <w:color w:val="595959" w:themeColor="text1" w:themeTint="A6"/>
                <w:sz w:val="20"/>
                <w:szCs w:val="20"/>
              </w:rPr>
              <w:t xml:space="preserve"> : </w:t>
            </w:r>
            <w:r w:rsidR="00C858ED" w:rsidRPr="00C858ED">
              <w:rPr>
                <w:color w:val="595959" w:themeColor="text1" w:themeTint="A6"/>
                <w:sz w:val="20"/>
                <w:szCs w:val="20"/>
              </w:rPr>
              <w:t xml:space="preserve"> </w:t>
            </w:r>
            <w:r w:rsidR="00C858ED" w:rsidRPr="00C858ED">
              <w:rPr>
                <w:color w:val="595959" w:themeColor="text1" w:themeTint="A6"/>
                <w:sz w:val="20"/>
                <w:szCs w:val="20"/>
              </w:rPr>
              <w:t>Découverte d’une culture</w:t>
            </w:r>
          </w:p>
          <w:p w14:paraId="7A32E78E" w14:textId="1DD3DCD7" w:rsidR="00227DC9" w:rsidRPr="00227DC9" w:rsidRDefault="00227DC9" w:rsidP="00227DC9"/>
        </w:tc>
        <w:tc>
          <w:tcPr>
            <w:tcW w:w="2693" w:type="dxa"/>
          </w:tcPr>
          <w:p w14:paraId="291FF287" w14:textId="3460F0C1" w:rsidR="00C858ED" w:rsidRDefault="00227DC9" w:rsidP="00C858ED">
            <w:pPr>
              <w:pStyle w:val="Titre2"/>
              <w:outlineLvl w:val="1"/>
              <w:rPr>
                <w:rFonts w:eastAsiaTheme="minorHAnsi" w:cstheme="minorBidi"/>
                <w:color w:val="595959" w:themeColor="text1" w:themeTint="A6"/>
                <w:sz w:val="20"/>
                <w:szCs w:val="20"/>
              </w:rPr>
            </w:pPr>
            <w:r w:rsidRPr="00222712">
              <w:rPr>
                <w:b/>
                <w:color w:val="595959" w:themeColor="text1" w:themeTint="A6"/>
                <w:sz w:val="20"/>
                <w:szCs w:val="20"/>
                <w:u w:val="single"/>
              </w:rPr>
              <w:t xml:space="preserve">Projet musique et </w:t>
            </w:r>
            <w:r w:rsidR="00222712">
              <w:rPr>
                <w:b/>
                <w:color w:val="595959" w:themeColor="text1" w:themeTint="A6"/>
                <w:sz w:val="20"/>
                <w:szCs w:val="20"/>
                <w:u w:val="single"/>
              </w:rPr>
              <w:t>environnement</w:t>
            </w:r>
            <w:r w:rsidRPr="00222712">
              <w:rPr>
                <w:color w:val="595959" w:themeColor="text1" w:themeTint="A6"/>
                <w:sz w:val="20"/>
                <w:szCs w:val="20"/>
              </w:rPr>
              <w:sym w:font="Wingdings" w:char="F0E8"/>
            </w:r>
            <w:r w:rsidRPr="00222712">
              <w:rPr>
                <w:color w:val="595959" w:themeColor="text1" w:themeTint="A6"/>
                <w:sz w:val="20"/>
                <w:szCs w:val="20"/>
              </w:rPr>
              <w:t xml:space="preserve"> </w:t>
            </w:r>
            <w:r w:rsidR="00C858ED">
              <w:rPr>
                <w:rFonts w:eastAsiaTheme="minorHAnsi" w:cstheme="minorBidi"/>
                <w:color w:val="595959" w:themeColor="text1" w:themeTint="A6"/>
                <w:sz w:val="20"/>
                <w:szCs w:val="20"/>
              </w:rPr>
              <w:t xml:space="preserve"> </w:t>
            </w:r>
            <w:r w:rsidR="00C858ED">
              <w:rPr>
                <w:rFonts w:eastAsiaTheme="minorHAnsi" w:cstheme="minorBidi"/>
                <w:color w:val="595959" w:themeColor="text1" w:themeTint="A6"/>
                <w:sz w:val="20"/>
                <w:szCs w:val="20"/>
              </w:rPr>
              <w:t>Projet Jazz</w:t>
            </w:r>
          </w:p>
          <w:p w14:paraId="0600F369" w14:textId="6D86A7B5" w:rsidR="00C858ED" w:rsidRDefault="00C858ED" w:rsidP="00C858ED"/>
          <w:p w14:paraId="61DCBD2B" w14:textId="77777777" w:rsidR="00C858ED" w:rsidRPr="00C858ED" w:rsidRDefault="00C858ED" w:rsidP="00C858ED"/>
          <w:p w14:paraId="4335523B" w14:textId="224E18F3" w:rsidR="00C858ED" w:rsidRPr="00C858ED" w:rsidRDefault="00227DC9" w:rsidP="00C858ED">
            <w:pPr>
              <w:rPr>
                <w:color w:val="595959" w:themeColor="text1" w:themeTint="A6"/>
                <w:sz w:val="20"/>
                <w:szCs w:val="20"/>
              </w:rPr>
            </w:pPr>
            <w:r w:rsidRPr="00222712">
              <w:rPr>
                <w:b/>
                <w:color w:val="595959" w:themeColor="text1" w:themeTint="A6"/>
                <w:sz w:val="20"/>
                <w:szCs w:val="20"/>
                <w:u w:val="single"/>
              </w:rPr>
              <w:t>Parcours artistique</w:t>
            </w:r>
            <w:r w:rsidR="00C7663F" w:rsidRPr="00222712">
              <w:rPr>
                <w:color w:val="595959" w:themeColor="text1" w:themeTint="A6"/>
                <w:sz w:val="20"/>
                <w:szCs w:val="20"/>
              </w:rPr>
              <w:t xml:space="preserve"> : </w:t>
            </w:r>
            <w:r w:rsidR="00C858ED" w:rsidRPr="00C858ED">
              <w:rPr>
                <w:color w:val="595959" w:themeColor="text1" w:themeTint="A6"/>
                <w:sz w:val="20"/>
                <w:szCs w:val="20"/>
              </w:rPr>
              <w:t xml:space="preserve"> </w:t>
            </w:r>
            <w:r w:rsidR="00C858ED" w:rsidRPr="00C858ED">
              <w:rPr>
                <w:color w:val="595959" w:themeColor="text1" w:themeTint="A6"/>
                <w:sz w:val="20"/>
                <w:szCs w:val="20"/>
              </w:rPr>
              <w:t>Découverte d’une culture</w:t>
            </w:r>
          </w:p>
          <w:p w14:paraId="042F330C" w14:textId="76089B28" w:rsidR="00227DC9" w:rsidRPr="00222712" w:rsidRDefault="00227DC9" w:rsidP="002B5F1F">
            <w:pPr>
              <w:autoSpaceDE w:val="0"/>
              <w:autoSpaceDN w:val="0"/>
              <w:adjustRightInd w:val="0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402A473" w14:textId="346BB010" w:rsidR="00C858ED" w:rsidRPr="00222712" w:rsidRDefault="00227DC9" w:rsidP="00C858ED">
            <w:pPr>
              <w:pStyle w:val="Titre2"/>
              <w:outlineLvl w:val="1"/>
              <w:rPr>
                <w:rFonts w:eastAsiaTheme="minorHAnsi" w:cstheme="minorBidi"/>
                <w:color w:val="595959" w:themeColor="text1" w:themeTint="A6"/>
                <w:sz w:val="20"/>
                <w:szCs w:val="20"/>
              </w:rPr>
            </w:pPr>
            <w:r w:rsidRPr="00222712">
              <w:rPr>
                <w:rFonts w:eastAsiaTheme="minorHAnsi" w:cstheme="minorBidi"/>
                <w:b/>
                <w:color w:val="595959" w:themeColor="text1" w:themeTint="A6"/>
                <w:sz w:val="20"/>
                <w:szCs w:val="20"/>
                <w:u w:val="single"/>
              </w:rPr>
              <w:t xml:space="preserve">Projet musique et </w:t>
            </w:r>
            <w:r w:rsidR="00222712" w:rsidRPr="00222712">
              <w:rPr>
                <w:rFonts w:eastAsiaTheme="minorHAnsi" w:cstheme="minorBidi"/>
                <w:b/>
                <w:color w:val="595959" w:themeColor="text1" w:themeTint="A6"/>
                <w:sz w:val="20"/>
                <w:szCs w:val="20"/>
                <w:u w:val="single"/>
              </w:rPr>
              <w:t>environnement</w:t>
            </w:r>
            <w:r w:rsidRPr="00222712">
              <w:rPr>
                <w:rFonts w:eastAsiaTheme="minorHAnsi" w:cstheme="minorBidi"/>
                <w:color w:val="595959" w:themeColor="text1" w:themeTint="A6"/>
                <w:sz w:val="20"/>
                <w:szCs w:val="20"/>
              </w:rPr>
              <w:t xml:space="preserve"> </w:t>
            </w:r>
            <w:r w:rsidRPr="00222712">
              <w:rPr>
                <w:rFonts w:eastAsiaTheme="minorHAnsi" w:cstheme="minorBidi"/>
                <w:color w:val="595959" w:themeColor="text1" w:themeTint="A6"/>
                <w:sz w:val="20"/>
                <w:szCs w:val="20"/>
              </w:rPr>
              <w:sym w:font="Wingdings" w:char="F0E8"/>
            </w:r>
            <w:r w:rsidRPr="00222712">
              <w:rPr>
                <w:rFonts w:eastAsiaTheme="minorHAnsi" w:cstheme="minorBidi"/>
                <w:color w:val="595959" w:themeColor="text1" w:themeTint="A6"/>
                <w:sz w:val="20"/>
                <w:szCs w:val="20"/>
              </w:rPr>
              <w:t xml:space="preserve"> </w:t>
            </w:r>
            <w:r w:rsidR="00C858ED">
              <w:rPr>
                <w:rFonts w:eastAsiaTheme="minorHAnsi" w:cstheme="minorBidi"/>
                <w:color w:val="595959" w:themeColor="text1" w:themeTint="A6"/>
                <w:sz w:val="20"/>
                <w:szCs w:val="20"/>
              </w:rPr>
              <w:t xml:space="preserve"> </w:t>
            </w:r>
            <w:r w:rsidR="00C858ED">
              <w:rPr>
                <w:rFonts w:eastAsiaTheme="minorHAnsi" w:cstheme="minorBidi"/>
                <w:color w:val="595959" w:themeColor="text1" w:themeTint="A6"/>
                <w:sz w:val="20"/>
                <w:szCs w:val="20"/>
              </w:rPr>
              <w:t>Projet Jazz</w:t>
            </w:r>
          </w:p>
          <w:p w14:paraId="4240D119" w14:textId="53321955" w:rsidR="00227DC9" w:rsidRPr="00222712" w:rsidRDefault="00227DC9" w:rsidP="00227DC9">
            <w:pPr>
              <w:rPr>
                <w:sz w:val="20"/>
                <w:szCs w:val="20"/>
              </w:rPr>
            </w:pPr>
          </w:p>
          <w:p w14:paraId="610FD67A" w14:textId="37A3F358" w:rsidR="00C858ED" w:rsidRPr="00C858ED" w:rsidRDefault="00227DC9" w:rsidP="00C858ED">
            <w:pPr>
              <w:rPr>
                <w:color w:val="595959" w:themeColor="text1" w:themeTint="A6"/>
                <w:sz w:val="20"/>
                <w:szCs w:val="20"/>
              </w:rPr>
            </w:pPr>
            <w:r w:rsidRPr="00222712">
              <w:rPr>
                <w:b/>
                <w:color w:val="595959" w:themeColor="text1" w:themeTint="A6"/>
                <w:sz w:val="20"/>
                <w:szCs w:val="20"/>
                <w:u w:val="single"/>
              </w:rPr>
              <w:t>Parcours artistique</w:t>
            </w:r>
            <w:r w:rsidR="00C7663F" w:rsidRPr="00222712">
              <w:rPr>
                <w:color w:val="595959" w:themeColor="text1" w:themeTint="A6"/>
                <w:sz w:val="20"/>
                <w:szCs w:val="20"/>
              </w:rPr>
              <w:t xml:space="preserve"> : </w:t>
            </w:r>
            <w:r w:rsidR="00C858ED" w:rsidRPr="00C858ED">
              <w:rPr>
                <w:color w:val="595959" w:themeColor="text1" w:themeTint="A6"/>
                <w:sz w:val="20"/>
                <w:szCs w:val="20"/>
              </w:rPr>
              <w:t xml:space="preserve"> </w:t>
            </w:r>
            <w:r w:rsidR="00C858ED" w:rsidRPr="00C858ED">
              <w:rPr>
                <w:color w:val="595959" w:themeColor="text1" w:themeTint="A6"/>
                <w:sz w:val="20"/>
                <w:szCs w:val="20"/>
              </w:rPr>
              <w:t>Découverte d’une culture</w:t>
            </w:r>
          </w:p>
          <w:p w14:paraId="36BBCC1A" w14:textId="78DA12CA" w:rsidR="00227DC9" w:rsidRPr="00222712" w:rsidRDefault="00227DC9" w:rsidP="00227DC9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14:paraId="5D91E001" w14:textId="4232F686" w:rsidR="001C1ACA" w:rsidRPr="00222712" w:rsidRDefault="00227DC9" w:rsidP="002B5F1F">
            <w:pPr>
              <w:pStyle w:val="Titre2"/>
              <w:outlineLvl w:val="1"/>
              <w:rPr>
                <w:rFonts w:eastAsiaTheme="minorHAnsi" w:cstheme="minorBidi"/>
                <w:color w:val="595959" w:themeColor="text1" w:themeTint="A6"/>
                <w:sz w:val="20"/>
                <w:szCs w:val="20"/>
              </w:rPr>
            </w:pPr>
            <w:r w:rsidRPr="00222712">
              <w:rPr>
                <w:rFonts w:eastAsiaTheme="minorHAnsi" w:cstheme="minorBidi"/>
                <w:b/>
                <w:color w:val="595959" w:themeColor="text1" w:themeTint="A6"/>
                <w:sz w:val="20"/>
                <w:szCs w:val="20"/>
                <w:u w:val="single"/>
              </w:rPr>
              <w:t xml:space="preserve">Projet musique et </w:t>
            </w:r>
            <w:r w:rsidR="00222712" w:rsidRPr="00222712">
              <w:rPr>
                <w:rFonts w:eastAsiaTheme="minorHAnsi" w:cstheme="minorBidi"/>
                <w:b/>
                <w:color w:val="595959" w:themeColor="text1" w:themeTint="A6"/>
                <w:sz w:val="20"/>
                <w:szCs w:val="20"/>
                <w:u w:val="single"/>
              </w:rPr>
              <w:t>environnement</w:t>
            </w:r>
            <w:r w:rsidRPr="00222712">
              <w:rPr>
                <w:rFonts w:eastAsiaTheme="minorHAnsi" w:cstheme="minorBidi"/>
                <w:color w:val="595959" w:themeColor="text1" w:themeTint="A6"/>
                <w:sz w:val="20"/>
                <w:szCs w:val="20"/>
              </w:rPr>
              <w:t xml:space="preserve"> </w:t>
            </w:r>
            <w:r w:rsidRPr="00222712">
              <w:rPr>
                <w:rFonts w:eastAsiaTheme="minorHAnsi" w:cstheme="minorBidi"/>
                <w:color w:val="595959" w:themeColor="text1" w:themeTint="A6"/>
                <w:sz w:val="20"/>
                <w:szCs w:val="20"/>
              </w:rPr>
              <w:sym w:font="Wingdings" w:char="F0E8"/>
            </w:r>
            <w:r w:rsidRPr="00222712">
              <w:rPr>
                <w:rFonts w:eastAsiaTheme="minorHAnsi" w:cstheme="minorBidi"/>
                <w:color w:val="595959" w:themeColor="text1" w:themeTint="A6"/>
                <w:sz w:val="20"/>
                <w:szCs w:val="20"/>
              </w:rPr>
              <w:t xml:space="preserve"> </w:t>
            </w:r>
            <w:r w:rsidR="00C858ED">
              <w:rPr>
                <w:rFonts w:eastAsiaTheme="minorHAnsi" w:cstheme="minorBidi"/>
                <w:color w:val="595959" w:themeColor="text1" w:themeTint="A6"/>
                <w:sz w:val="20"/>
                <w:szCs w:val="20"/>
              </w:rPr>
              <w:t>Projet Jazz</w:t>
            </w:r>
          </w:p>
          <w:p w14:paraId="404B690B" w14:textId="77777777" w:rsidR="00227DC9" w:rsidRPr="00222712" w:rsidRDefault="00227DC9" w:rsidP="00227DC9">
            <w:pPr>
              <w:rPr>
                <w:sz w:val="20"/>
                <w:szCs w:val="20"/>
              </w:rPr>
            </w:pPr>
          </w:p>
          <w:p w14:paraId="53FEB613" w14:textId="6D9BD84F" w:rsidR="00C858ED" w:rsidRPr="00C858ED" w:rsidRDefault="00227DC9" w:rsidP="00C858ED">
            <w:pPr>
              <w:rPr>
                <w:color w:val="595959" w:themeColor="text1" w:themeTint="A6"/>
                <w:sz w:val="20"/>
                <w:szCs w:val="20"/>
              </w:rPr>
            </w:pPr>
            <w:r w:rsidRPr="00222712">
              <w:rPr>
                <w:b/>
                <w:color w:val="595959" w:themeColor="text1" w:themeTint="A6"/>
                <w:sz w:val="20"/>
                <w:szCs w:val="20"/>
                <w:u w:val="single"/>
              </w:rPr>
              <w:t>Parcours artistique</w:t>
            </w:r>
            <w:r w:rsidR="00C7663F" w:rsidRPr="00222712">
              <w:rPr>
                <w:color w:val="595959" w:themeColor="text1" w:themeTint="A6"/>
                <w:sz w:val="20"/>
                <w:szCs w:val="20"/>
              </w:rPr>
              <w:t xml:space="preserve"> : </w:t>
            </w:r>
            <w:r w:rsidR="00C858ED" w:rsidRPr="00C858ED">
              <w:rPr>
                <w:color w:val="595959" w:themeColor="text1" w:themeTint="A6"/>
                <w:sz w:val="20"/>
                <w:szCs w:val="20"/>
              </w:rPr>
              <w:t xml:space="preserve"> </w:t>
            </w:r>
            <w:r w:rsidR="00C858ED" w:rsidRPr="00C858ED">
              <w:rPr>
                <w:color w:val="595959" w:themeColor="text1" w:themeTint="A6"/>
                <w:sz w:val="20"/>
                <w:szCs w:val="20"/>
              </w:rPr>
              <w:t>Découverte d’une culture</w:t>
            </w:r>
          </w:p>
          <w:p w14:paraId="164A48CE" w14:textId="27BB3576" w:rsidR="00227DC9" w:rsidRPr="00222712" w:rsidRDefault="00227DC9" w:rsidP="00227DC9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14:paraId="3AD7B48B" w14:textId="3C234C17" w:rsidR="001C1ACA" w:rsidRPr="00222712" w:rsidRDefault="00227DC9" w:rsidP="002B5F1F">
            <w:pPr>
              <w:pStyle w:val="Titre2"/>
              <w:outlineLvl w:val="1"/>
              <w:rPr>
                <w:rFonts w:eastAsiaTheme="minorHAnsi" w:cstheme="minorBidi"/>
                <w:color w:val="595959" w:themeColor="text1" w:themeTint="A6"/>
                <w:sz w:val="20"/>
                <w:szCs w:val="20"/>
              </w:rPr>
            </w:pPr>
            <w:r w:rsidRPr="00222712">
              <w:rPr>
                <w:rFonts w:eastAsiaTheme="minorHAnsi" w:cstheme="minorBidi"/>
                <w:b/>
                <w:color w:val="595959" w:themeColor="text1" w:themeTint="A6"/>
                <w:sz w:val="20"/>
                <w:szCs w:val="20"/>
                <w:u w:val="single"/>
              </w:rPr>
              <w:t xml:space="preserve">Projet musique et </w:t>
            </w:r>
            <w:r w:rsidR="00222712" w:rsidRPr="00222712">
              <w:rPr>
                <w:rFonts w:eastAsiaTheme="minorHAnsi" w:cstheme="minorBidi"/>
                <w:b/>
                <w:color w:val="595959" w:themeColor="text1" w:themeTint="A6"/>
                <w:sz w:val="20"/>
                <w:szCs w:val="20"/>
                <w:u w:val="single"/>
              </w:rPr>
              <w:t>environnement</w:t>
            </w:r>
            <w:r w:rsidRPr="00222712">
              <w:rPr>
                <w:rFonts w:eastAsiaTheme="minorHAnsi" w:cstheme="minorBidi"/>
                <w:color w:val="595959" w:themeColor="text1" w:themeTint="A6"/>
                <w:sz w:val="20"/>
                <w:szCs w:val="20"/>
              </w:rPr>
              <w:t xml:space="preserve"> </w:t>
            </w:r>
            <w:r w:rsidRPr="00222712">
              <w:rPr>
                <w:rFonts w:eastAsiaTheme="minorHAnsi" w:cstheme="minorBidi"/>
                <w:color w:val="595959" w:themeColor="text1" w:themeTint="A6"/>
                <w:sz w:val="20"/>
                <w:szCs w:val="20"/>
              </w:rPr>
              <w:sym w:font="Wingdings" w:char="F0E8"/>
            </w:r>
            <w:r w:rsidRPr="00222712">
              <w:rPr>
                <w:rFonts w:eastAsiaTheme="minorHAnsi" w:cstheme="minorBidi"/>
                <w:color w:val="595959" w:themeColor="text1" w:themeTint="A6"/>
                <w:sz w:val="20"/>
                <w:szCs w:val="20"/>
              </w:rPr>
              <w:t xml:space="preserve"> </w:t>
            </w:r>
            <w:r w:rsidR="00C858ED">
              <w:rPr>
                <w:rFonts w:eastAsiaTheme="minorHAnsi" w:cstheme="minorBidi"/>
                <w:color w:val="595959" w:themeColor="text1" w:themeTint="A6"/>
                <w:sz w:val="20"/>
                <w:szCs w:val="20"/>
              </w:rPr>
              <w:t>Projet Jazz</w:t>
            </w:r>
          </w:p>
          <w:p w14:paraId="00360AB2" w14:textId="77777777" w:rsidR="00227DC9" w:rsidRPr="00222712" w:rsidRDefault="00227DC9" w:rsidP="00227DC9">
            <w:pPr>
              <w:rPr>
                <w:sz w:val="20"/>
                <w:szCs w:val="20"/>
              </w:rPr>
            </w:pPr>
          </w:p>
          <w:p w14:paraId="63D17F15" w14:textId="770543A8" w:rsidR="00C858ED" w:rsidRPr="00C858ED" w:rsidRDefault="00227DC9" w:rsidP="00C858ED">
            <w:pPr>
              <w:rPr>
                <w:color w:val="595959" w:themeColor="text1" w:themeTint="A6"/>
                <w:sz w:val="20"/>
                <w:szCs w:val="20"/>
              </w:rPr>
            </w:pPr>
            <w:r w:rsidRPr="00222712">
              <w:rPr>
                <w:b/>
                <w:color w:val="595959" w:themeColor="text1" w:themeTint="A6"/>
                <w:sz w:val="20"/>
                <w:szCs w:val="20"/>
                <w:u w:val="single"/>
              </w:rPr>
              <w:t>Parcours artistique</w:t>
            </w:r>
            <w:r w:rsidR="00C7663F" w:rsidRPr="00222712">
              <w:rPr>
                <w:color w:val="595959" w:themeColor="text1" w:themeTint="A6"/>
                <w:sz w:val="20"/>
                <w:szCs w:val="20"/>
              </w:rPr>
              <w:t xml:space="preserve"> : </w:t>
            </w:r>
            <w:r w:rsidR="00C858ED" w:rsidRPr="00C858ED">
              <w:rPr>
                <w:color w:val="595959" w:themeColor="text1" w:themeTint="A6"/>
                <w:sz w:val="20"/>
                <w:szCs w:val="20"/>
              </w:rPr>
              <w:t xml:space="preserve"> </w:t>
            </w:r>
            <w:r w:rsidR="00C858ED" w:rsidRPr="00C858ED">
              <w:rPr>
                <w:color w:val="595959" w:themeColor="text1" w:themeTint="A6"/>
                <w:sz w:val="20"/>
                <w:szCs w:val="20"/>
              </w:rPr>
              <w:t>Découverte d’une culture</w:t>
            </w:r>
          </w:p>
          <w:p w14:paraId="57EE3F8D" w14:textId="0EC62DA3" w:rsidR="00227DC9" w:rsidRPr="00222712" w:rsidRDefault="00227DC9" w:rsidP="00227DC9">
            <w:pPr>
              <w:rPr>
                <w:sz w:val="20"/>
                <w:szCs w:val="20"/>
              </w:rPr>
            </w:pPr>
          </w:p>
        </w:tc>
      </w:tr>
      <w:tr w:rsidR="001C1ACA" w:rsidRPr="005029D5" w14:paraId="15EEDE4E" w14:textId="77777777" w:rsidTr="00222712">
        <w:trPr>
          <w:cantSplit/>
          <w:trHeight w:val="1134"/>
        </w:trPr>
        <w:tc>
          <w:tcPr>
            <w:tcW w:w="1749" w:type="dxa"/>
            <w:shd w:val="clear" w:color="auto" w:fill="FAF9F9" w:themeFill="background2" w:themeFillTint="33"/>
          </w:tcPr>
          <w:p w14:paraId="71ABF870" w14:textId="77777777" w:rsidR="001C1ACA" w:rsidRDefault="001C1ACA" w:rsidP="002B5F1F">
            <w:pPr>
              <w:pStyle w:val="Titre2"/>
              <w:jc w:val="center"/>
              <w:outlineLvl w:val="1"/>
              <w:rPr>
                <w:rFonts w:ascii="DJB Number 2 Pencil" w:hAnsi="DJB Number 2 Pencil"/>
                <w:b/>
                <w:color w:val="404040" w:themeColor="text1" w:themeTint="BF"/>
                <w:sz w:val="48"/>
                <w:szCs w:val="48"/>
              </w:rPr>
            </w:pPr>
            <w:r>
              <w:rPr>
                <w:rFonts w:ascii="DJB Number 2 Pencil" w:hAnsi="DJB Number 2 Pencil"/>
                <w:b/>
                <w:color w:val="404040" w:themeColor="text1" w:themeTint="BF"/>
                <w:sz w:val="48"/>
                <w:szCs w:val="48"/>
              </w:rPr>
              <w:t>EPS</w:t>
            </w:r>
          </w:p>
        </w:tc>
        <w:tc>
          <w:tcPr>
            <w:tcW w:w="2552" w:type="dxa"/>
          </w:tcPr>
          <w:p w14:paraId="6D66D92B" w14:textId="11685F1F" w:rsidR="001C1ACA" w:rsidRDefault="00FF10D3" w:rsidP="002B5F1F">
            <w:pPr>
              <w:pStyle w:val="Titre2"/>
              <w:outlineLvl w:val="1"/>
              <w:rPr>
                <w:rFonts w:eastAsiaTheme="minorHAnsi" w:cstheme="minorBidi"/>
                <w:color w:val="595959" w:themeColor="text1" w:themeTint="A6"/>
                <w:sz w:val="24"/>
                <w:szCs w:val="24"/>
              </w:rPr>
            </w:pPr>
            <w:r>
              <w:rPr>
                <w:rFonts w:eastAsiaTheme="minorHAnsi" w:cstheme="minorBidi"/>
                <w:color w:val="595959" w:themeColor="text1" w:themeTint="A6"/>
                <w:sz w:val="24"/>
                <w:szCs w:val="24"/>
              </w:rPr>
              <w:t>Jeux collectifs</w:t>
            </w:r>
            <w:r w:rsidR="00C83C55">
              <w:rPr>
                <w:rFonts w:eastAsiaTheme="minorHAnsi" w:cstheme="minorBidi"/>
                <w:color w:val="595959" w:themeColor="text1" w:themeTint="A6"/>
                <w:sz w:val="24"/>
                <w:szCs w:val="24"/>
              </w:rPr>
              <w:t xml:space="preserve"> </w:t>
            </w:r>
          </w:p>
          <w:p w14:paraId="1DA649D3" w14:textId="77777777" w:rsidR="001619E3" w:rsidRDefault="001619E3" w:rsidP="001619E3"/>
          <w:p w14:paraId="0F6AD93B" w14:textId="77777777" w:rsidR="001619E3" w:rsidRDefault="001619E3" w:rsidP="001619E3"/>
          <w:p w14:paraId="111C5B0B" w14:textId="77777777" w:rsidR="001619E3" w:rsidRDefault="001619E3" w:rsidP="001619E3"/>
          <w:p w14:paraId="07DD67BA" w14:textId="77777777" w:rsidR="001619E3" w:rsidRDefault="001619E3" w:rsidP="001619E3"/>
          <w:p w14:paraId="53E0FCEC" w14:textId="77777777" w:rsidR="001619E3" w:rsidRPr="001619E3" w:rsidRDefault="001619E3" w:rsidP="001619E3"/>
        </w:tc>
        <w:tc>
          <w:tcPr>
            <w:tcW w:w="2693" w:type="dxa"/>
          </w:tcPr>
          <w:p w14:paraId="7953C5F8" w14:textId="6C15D7C4" w:rsidR="00C83C55" w:rsidRPr="00F70688" w:rsidRDefault="00C83C55" w:rsidP="002B5F1F">
            <w:pPr>
              <w:autoSpaceDE w:val="0"/>
              <w:autoSpaceDN w:val="0"/>
              <w:adjustRightInd w:val="0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DDEABF0" w14:textId="0C7BBB0D" w:rsidR="00C83C55" w:rsidRPr="00C83C55" w:rsidRDefault="00C83C55" w:rsidP="00C858ED"/>
        </w:tc>
        <w:tc>
          <w:tcPr>
            <w:tcW w:w="2353" w:type="dxa"/>
          </w:tcPr>
          <w:p w14:paraId="0276DEF2" w14:textId="1D035A30" w:rsidR="00C83C55" w:rsidRPr="00C83C55" w:rsidRDefault="00C83C55" w:rsidP="00C83C55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544" w:type="dxa"/>
          </w:tcPr>
          <w:p w14:paraId="2553ABB4" w14:textId="24A7B124" w:rsidR="00C83C55" w:rsidRPr="00C83C55" w:rsidRDefault="00C83C55" w:rsidP="00C83C55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07D30C83" w14:textId="77777777" w:rsidR="00CE5B1B" w:rsidRDefault="00CE5B1B"/>
    <w:sectPr w:rsidR="00CE5B1B" w:rsidSect="00FD41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ko">
    <w:panose1 w:val="02000000000000000000"/>
    <w:charset w:val="00"/>
    <w:family w:val="modern"/>
    <w:notTrueType/>
    <w:pitch w:val="variable"/>
    <w:sig w:usb0="8000002F" w:usb1="00000042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JB Speak the Truth">
    <w:panose1 w:val="02000500000000000000"/>
    <w:charset w:val="00"/>
    <w:family w:val="auto"/>
    <w:pitch w:val="variable"/>
    <w:sig w:usb0="800000A7" w:usb1="5000004A" w:usb2="00000000" w:usb3="00000000" w:csb0="00000093" w:csb1="00000000"/>
  </w:font>
  <w:font w:name="Gaston Demo">
    <w:panose1 w:val="02000603000000000000"/>
    <w:charset w:val="00"/>
    <w:family w:val="modern"/>
    <w:notTrueType/>
    <w:pitch w:val="variable"/>
    <w:sig w:usb0="80000067" w:usb1="00000002" w:usb2="00000000" w:usb3="00000000" w:csb0="00000093" w:csb1="00000000"/>
  </w:font>
  <w:font w:name="Billabong">
    <w:altName w:val="Calibri"/>
    <w:charset w:val="00"/>
    <w:family w:val="decorative"/>
    <w:pitch w:val="variable"/>
    <w:sig w:usb0="80000027" w:usb1="5000004A" w:usb2="00000000" w:usb3="00000000" w:csb0="00000011" w:csb1="00000000"/>
  </w:font>
  <w:font w:name="DJB Number 2 Pencil">
    <w:panose1 w:val="02000500000000000000"/>
    <w:charset w:val="00"/>
    <w:family w:val="auto"/>
    <w:pitch w:val="variable"/>
    <w:sig w:usb0="A00000A7" w:usb1="5000004A" w:usb2="00000000" w:usb3="00000000" w:csb0="0000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871CA"/>
    <w:multiLevelType w:val="hybridMultilevel"/>
    <w:tmpl w:val="3F18D236"/>
    <w:lvl w:ilvl="0" w:tplc="6290B292">
      <w:numFmt w:val="bullet"/>
      <w:lvlText w:val="-"/>
      <w:lvlJc w:val="left"/>
      <w:pPr>
        <w:ind w:left="720" w:hanging="360"/>
      </w:pPr>
      <w:rPr>
        <w:rFonts w:ascii="Biko" w:eastAsiaTheme="majorEastAsia" w:hAnsi="Biko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940E6"/>
    <w:multiLevelType w:val="hybridMultilevel"/>
    <w:tmpl w:val="AB766718"/>
    <w:lvl w:ilvl="0" w:tplc="462201C8">
      <w:start w:val="11"/>
      <w:numFmt w:val="bullet"/>
      <w:lvlText w:val="-"/>
      <w:lvlJc w:val="left"/>
      <w:pPr>
        <w:ind w:left="360" w:hanging="360"/>
      </w:pPr>
      <w:rPr>
        <w:rFonts w:ascii="Biko" w:eastAsiaTheme="minorHAnsi" w:hAnsi="Bik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1DD"/>
    <w:rsid w:val="001619E3"/>
    <w:rsid w:val="001C1ACA"/>
    <w:rsid w:val="00222712"/>
    <w:rsid w:val="00227DC9"/>
    <w:rsid w:val="003C788F"/>
    <w:rsid w:val="003D207D"/>
    <w:rsid w:val="004872BE"/>
    <w:rsid w:val="00633DDB"/>
    <w:rsid w:val="006B2A83"/>
    <w:rsid w:val="006B3863"/>
    <w:rsid w:val="006D73F6"/>
    <w:rsid w:val="00845928"/>
    <w:rsid w:val="00850575"/>
    <w:rsid w:val="008E4C11"/>
    <w:rsid w:val="00B57FBF"/>
    <w:rsid w:val="00C1102A"/>
    <w:rsid w:val="00C36C71"/>
    <w:rsid w:val="00C7663F"/>
    <w:rsid w:val="00C83C55"/>
    <w:rsid w:val="00C858ED"/>
    <w:rsid w:val="00CE5B1B"/>
    <w:rsid w:val="00E25656"/>
    <w:rsid w:val="00FD41DD"/>
    <w:rsid w:val="00FF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DA2E6"/>
  <w15:chartTrackingRefBased/>
  <w15:docId w15:val="{77E573B0-AB2E-4045-8AD8-CDC51A5A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D41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FD4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FD41DD"/>
  </w:style>
  <w:style w:type="character" w:customStyle="1" w:styleId="Titre2Car">
    <w:name w:val="Titre 2 Car"/>
    <w:basedOn w:val="Policepardfaut"/>
    <w:link w:val="Titre2"/>
    <w:uiPriority w:val="9"/>
    <w:rsid w:val="00FD41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FD4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D4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Proprietaire</dc:creator>
  <cp:keywords/>
  <dc:description/>
  <cp:lastModifiedBy>Renards Noirs</cp:lastModifiedBy>
  <cp:revision>3</cp:revision>
  <cp:lastPrinted>2018-09-23T15:54:00Z</cp:lastPrinted>
  <dcterms:created xsi:type="dcterms:W3CDTF">2019-08-19T12:53:00Z</dcterms:created>
  <dcterms:modified xsi:type="dcterms:W3CDTF">2019-08-19T13:01:00Z</dcterms:modified>
</cp:coreProperties>
</file>